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31DA" w:rsidRPr="00EB31DA" w:rsidRDefault="00EB31DA" w:rsidP="00595D8F">
      <w:pPr>
        <w:pStyle w:val="1"/>
      </w:pPr>
    </w:p>
    <w:tbl>
      <w:tblPr>
        <w:tblpPr w:leftFromText="180" w:rightFromText="180" w:vertAnchor="text" w:horzAnchor="margin" w:tblpY="-59"/>
        <w:tblW w:w="0" w:type="auto"/>
        <w:tblLook w:val="04A0" w:firstRow="1" w:lastRow="0" w:firstColumn="1" w:lastColumn="0" w:noHBand="0" w:noVBand="1"/>
      </w:tblPr>
      <w:tblGrid>
        <w:gridCol w:w="4504"/>
      </w:tblGrid>
      <w:tr w:rsidR="00EB31DA" w:rsidRPr="00EB31DA" w:rsidTr="00EB31DA">
        <w:tc>
          <w:tcPr>
            <w:tcW w:w="4504" w:type="dxa"/>
            <w:shd w:val="clear" w:color="auto" w:fill="auto"/>
          </w:tcPr>
          <w:p w:rsidR="00EB31DA" w:rsidRPr="00EB31DA" w:rsidRDefault="00EB31DA" w:rsidP="00EB31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en-US"/>
              </w:rPr>
            </w:pPr>
            <w:r w:rsidRPr="00EB31DA">
              <w:rPr>
                <w:rFonts w:ascii="Times New Roman" w:eastAsia="Times New Roman" w:hAnsi="Times New Roman" w:cs="Times New Roman"/>
                <w:b/>
                <w:lang w:eastAsia="en-US"/>
              </w:rPr>
              <w:t>СОГЛАСОВАНО</w:t>
            </w:r>
          </w:p>
          <w:p w:rsidR="00EB31DA" w:rsidRPr="00EB31DA" w:rsidRDefault="00EB31DA" w:rsidP="00EB31D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EB31DA">
              <w:rPr>
                <w:rFonts w:ascii="Times New Roman" w:eastAsia="Times New Roman" w:hAnsi="Times New Roman" w:cs="Times New Roman"/>
                <w:lang w:eastAsia="en-US"/>
              </w:rPr>
              <w:t>на заседании педагогического совета</w:t>
            </w:r>
          </w:p>
          <w:p w:rsidR="00EB31DA" w:rsidRPr="00EB31DA" w:rsidRDefault="00EB31DA" w:rsidP="00EB31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eastAsia="Times New Roman" w:hAnsi="Times New Roman" w:cs="Times New Roman"/>
                <w:lang w:eastAsia="en-US"/>
              </w:rPr>
              <w:t xml:space="preserve">Протокол №  </w:t>
            </w: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3 от </w:t>
            </w:r>
            <w:r w:rsidR="00B42354">
              <w:rPr>
                <w:rFonts w:ascii="Times New Roman" w:eastAsia="Times New Roman" w:hAnsi="Times New Roman" w:cs="Times New Roman"/>
                <w:lang w:eastAsia="en-US"/>
              </w:rPr>
              <w:t>25.03.</w:t>
            </w:r>
            <w:r>
              <w:rPr>
                <w:rFonts w:ascii="Times New Roman" w:eastAsia="Times New Roman" w:hAnsi="Times New Roman" w:cs="Times New Roman"/>
                <w:lang w:eastAsia="en-US"/>
              </w:rPr>
              <w:t>2025</w:t>
            </w:r>
            <w:r w:rsidRPr="00EB31DA">
              <w:rPr>
                <w:rFonts w:ascii="Times New Roman" w:eastAsia="Times New Roman" w:hAnsi="Times New Roman" w:cs="Times New Roman"/>
                <w:lang w:eastAsia="en-US"/>
              </w:rPr>
              <w:t xml:space="preserve"> г.</w:t>
            </w:r>
          </w:p>
        </w:tc>
      </w:tr>
    </w:tbl>
    <w:p w:rsidR="00EB31DA" w:rsidRPr="00EB31DA" w:rsidRDefault="00EB31DA" w:rsidP="00EB31DA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00EB31DA">
        <w:rPr>
          <w:rFonts w:ascii="Times New Roman" w:eastAsia="Times New Roman" w:hAnsi="Times New Roman" w:cs="Times New Roman"/>
          <w:b/>
        </w:rPr>
        <w:t>УТВЕРЖДАЮ</w:t>
      </w:r>
    </w:p>
    <w:p w:rsidR="00EB31DA" w:rsidRPr="00EB31DA" w:rsidRDefault="00EB31DA" w:rsidP="00EB31DA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00EB31DA">
        <w:rPr>
          <w:rFonts w:ascii="Times New Roman" w:eastAsia="Times New Roman" w:hAnsi="Times New Roman" w:cs="Times New Roman"/>
        </w:rPr>
        <w:t>Заведующий МБДОУ</w:t>
      </w:r>
    </w:p>
    <w:p w:rsidR="00EB31DA" w:rsidRPr="00EB31DA" w:rsidRDefault="00EB31DA" w:rsidP="00EB31D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</w:rPr>
        <w:t xml:space="preserve"> «Детский сад № 14»    </w:t>
      </w:r>
    </w:p>
    <w:p w:rsidR="00EB31DA" w:rsidRPr="00EB31DA" w:rsidRDefault="00EB31DA" w:rsidP="00EB31DA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00EB31DA">
        <w:rPr>
          <w:rFonts w:ascii="Times New Roman" w:eastAsia="Times New Roman" w:hAnsi="Times New Roman" w:cs="Times New Roman"/>
        </w:rPr>
        <w:t xml:space="preserve">                                                       _________   М.О. Демидова  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b/>
          <w:sz w:val="24"/>
          <w:szCs w:val="24"/>
        </w:rPr>
        <w:t xml:space="preserve">Отчет о результатах </w:t>
      </w:r>
      <w:proofErr w:type="spellStart"/>
      <w:r w:rsidRPr="00EB31DA">
        <w:rPr>
          <w:rFonts w:ascii="Times New Roman" w:eastAsia="Times New Roman" w:hAnsi="Times New Roman" w:cs="Times New Roman"/>
          <w:b/>
          <w:sz w:val="24"/>
          <w:szCs w:val="24"/>
        </w:rPr>
        <w:t>самообследования</w:t>
      </w:r>
      <w:proofErr w:type="spellEnd"/>
      <w:r w:rsidRPr="00EB31D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Муниципального бюджетного дошкольного образовательного учреждения 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>«Детский сад присмотра и оздоровления детей №14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 «Подсолнушек»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Чистопольского муниципального района 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>Республики Татарстан</w:t>
      </w:r>
    </w:p>
    <w:p w:rsidR="00EB31DA" w:rsidRPr="00EB31DA" w:rsidRDefault="001E0B7B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за 2024</w:t>
      </w:r>
      <w:r w:rsidR="00EB31DA" w:rsidRPr="00EB31DA">
        <w:rPr>
          <w:rFonts w:ascii="Times New Roman" w:eastAsia="Times New Roman" w:hAnsi="Times New Roman" w:cs="Times New Roman"/>
          <w:b/>
          <w:sz w:val="24"/>
          <w:szCs w:val="24"/>
        </w:rPr>
        <w:t xml:space="preserve"> год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EB31DA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Общие сведения об</w:t>
      </w:r>
      <w:r w:rsidRPr="00EB31DA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образовательной организации</w:t>
      </w:r>
    </w:p>
    <w:tbl>
      <w:tblPr>
        <w:tblW w:w="0" w:type="auto"/>
        <w:tblInd w:w="-634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894"/>
        <w:gridCol w:w="7080"/>
      </w:tblGrid>
      <w:tr w:rsidR="00EB31DA" w:rsidRPr="00EB31DA" w:rsidTr="00EB31DA">
        <w:tc>
          <w:tcPr>
            <w:tcW w:w="2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B31DA" w:rsidRPr="00EB31DA" w:rsidRDefault="00EB31DA" w:rsidP="00EB31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proofErr w:type="spellStart"/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Наименование</w:t>
            </w:r>
            <w:proofErr w:type="spellEnd"/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образовательной</w:t>
            </w:r>
            <w:proofErr w:type="spellEnd"/>
            <w:r w:rsidRPr="00EB31DA">
              <w:rPr>
                <w:rFonts w:ascii="Times New Roman" w:eastAsia="Times New Roman" w:hAnsi="Times New Roman" w:cs="Times New Roman"/>
                <w:lang w:val="en-US" w:eastAsia="en-US"/>
              </w:rPr>
              <w:br/>
            </w:r>
            <w:proofErr w:type="spellStart"/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организации</w:t>
            </w:r>
            <w:proofErr w:type="spellEnd"/>
          </w:p>
        </w:tc>
        <w:tc>
          <w:tcPr>
            <w:tcW w:w="7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B31DA" w:rsidRPr="00EB31DA" w:rsidRDefault="00EB31DA" w:rsidP="00EB31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EB31DA">
              <w:rPr>
                <w:rFonts w:ascii="Times New Roman" w:eastAsia="Times New Roman" w:hAnsi="Times New Roman" w:cs="Times New Roman"/>
                <w:sz w:val="24"/>
              </w:rPr>
              <w:t>Муниципальное бюджетное дошкольное образовательное учреждение «Детский сад присмотра и оздоровления детей №14  «Подсолнушек» Чистопольского муниципального района Республики Татарстан</w:t>
            </w:r>
          </w:p>
        </w:tc>
      </w:tr>
      <w:tr w:rsidR="00EB31DA" w:rsidRPr="00EB31DA" w:rsidTr="00EB31DA">
        <w:tc>
          <w:tcPr>
            <w:tcW w:w="2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B31DA" w:rsidRPr="00EB31DA" w:rsidRDefault="00EB31DA" w:rsidP="00EB31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proofErr w:type="spellStart"/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Руководитель</w:t>
            </w:r>
            <w:proofErr w:type="spellEnd"/>
          </w:p>
        </w:tc>
        <w:tc>
          <w:tcPr>
            <w:tcW w:w="7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B31DA" w:rsidRPr="00EB31DA" w:rsidRDefault="00EB31DA" w:rsidP="00EB31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</w:pPr>
            <w:r w:rsidRPr="00EB31DA"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  <w:r w:rsidRPr="00EB31DA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EB31DA" w:rsidRPr="00EB31DA" w:rsidTr="00EB31DA">
        <w:tc>
          <w:tcPr>
            <w:tcW w:w="2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B31DA" w:rsidRPr="00EB31DA" w:rsidRDefault="00EB31DA" w:rsidP="00EB31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proofErr w:type="spellStart"/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Адрес</w:t>
            </w:r>
            <w:proofErr w:type="spellEnd"/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организации</w:t>
            </w:r>
            <w:proofErr w:type="spellEnd"/>
          </w:p>
        </w:tc>
        <w:tc>
          <w:tcPr>
            <w:tcW w:w="7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B31DA" w:rsidRPr="00EB31DA" w:rsidRDefault="00EB31DA" w:rsidP="00EB31DA">
            <w:pPr>
              <w:pStyle w:val="a5"/>
              <w:rPr>
                <w:lang w:eastAsia="en-US"/>
              </w:rPr>
            </w:pPr>
            <w:r w:rsidRPr="00EB31DA">
              <w:rPr>
                <w:lang w:eastAsia="en-US"/>
              </w:rPr>
              <w:t>422980</w:t>
            </w:r>
          </w:p>
          <w:p w:rsidR="00EB31DA" w:rsidRPr="00EB31DA" w:rsidRDefault="00EB31DA" w:rsidP="00EB31DA">
            <w:pPr>
              <w:pStyle w:val="a5"/>
              <w:rPr>
                <w:lang w:eastAsia="en-US"/>
              </w:rPr>
            </w:pPr>
            <w:r w:rsidRPr="00EB31DA">
              <w:rPr>
                <w:lang w:eastAsia="en-US"/>
              </w:rPr>
              <w:t xml:space="preserve">Республика Татарстан, </w:t>
            </w:r>
            <w:r w:rsidRPr="00EB31DA">
              <w:rPr>
                <w:b/>
                <w:lang w:eastAsia="en-US"/>
              </w:rPr>
              <w:t>г. Чистополь, ул. Тукая, д. 54 «Е».</w:t>
            </w:r>
          </w:p>
          <w:p w:rsidR="00EB31DA" w:rsidRPr="00EB31DA" w:rsidRDefault="00EB31DA" w:rsidP="00EB31DA">
            <w:pPr>
              <w:pStyle w:val="a5"/>
              <w:rPr>
                <w:b/>
                <w:lang w:eastAsia="en-US"/>
              </w:rPr>
            </w:pPr>
            <w:r w:rsidRPr="00EB31DA">
              <w:rPr>
                <w:b/>
                <w:lang w:eastAsia="en-US"/>
              </w:rPr>
              <w:t xml:space="preserve">ИНН 1652006423 </w:t>
            </w:r>
          </w:p>
          <w:p w:rsidR="00EB31DA" w:rsidRPr="00EB31DA" w:rsidRDefault="00EB31DA" w:rsidP="00EB31DA">
            <w:pPr>
              <w:pStyle w:val="a5"/>
              <w:rPr>
                <w:b/>
                <w:lang w:eastAsia="en-US"/>
              </w:rPr>
            </w:pPr>
            <w:r w:rsidRPr="00EB31DA">
              <w:rPr>
                <w:b/>
                <w:lang w:eastAsia="en-US"/>
              </w:rPr>
              <w:t>КПП 165201001</w:t>
            </w:r>
          </w:p>
          <w:p w:rsidR="00EB31DA" w:rsidRPr="00EB31DA" w:rsidRDefault="00EB31DA" w:rsidP="00EB31DA">
            <w:pPr>
              <w:pStyle w:val="a5"/>
              <w:rPr>
                <w:b/>
                <w:lang w:eastAsia="en-US"/>
              </w:rPr>
            </w:pPr>
            <w:r w:rsidRPr="00EB31DA">
              <w:rPr>
                <w:b/>
                <w:lang w:eastAsia="en-US"/>
              </w:rPr>
              <w:t>ОГРН 1021607555848</w:t>
            </w:r>
          </w:p>
          <w:p w:rsidR="00EB31DA" w:rsidRPr="00EB31DA" w:rsidRDefault="00EB31DA" w:rsidP="00EB31DA">
            <w:pPr>
              <w:pStyle w:val="a5"/>
              <w:rPr>
                <w:b/>
                <w:lang w:eastAsia="en-US"/>
              </w:rPr>
            </w:pPr>
            <w:r w:rsidRPr="00EB31DA">
              <w:rPr>
                <w:b/>
                <w:lang w:eastAsia="en-US"/>
              </w:rPr>
              <w:t>Р/С 40701810792053000042 в ГРКЦ НБ РТ</w:t>
            </w:r>
            <w:r w:rsidRPr="00EB31DA">
              <w:rPr>
                <w:b/>
                <w:lang w:val="tt-RU" w:eastAsia="en-US"/>
              </w:rPr>
              <w:t xml:space="preserve"> </w:t>
            </w:r>
            <w:r w:rsidRPr="00EB31DA">
              <w:rPr>
                <w:b/>
                <w:lang w:eastAsia="en-US"/>
              </w:rPr>
              <w:t>Банка России г. Казань</w:t>
            </w:r>
          </w:p>
          <w:p w:rsidR="00EB31DA" w:rsidRPr="00EB31DA" w:rsidRDefault="00EB31DA" w:rsidP="00EB31DA">
            <w:pPr>
              <w:pStyle w:val="a5"/>
              <w:rPr>
                <w:b/>
                <w:lang w:eastAsia="en-US"/>
              </w:rPr>
            </w:pPr>
            <w:r w:rsidRPr="00EB31DA">
              <w:rPr>
                <w:b/>
                <w:lang w:eastAsia="en-US"/>
              </w:rPr>
              <w:t>БИК 049205001</w:t>
            </w:r>
            <w:r w:rsidRPr="00EB31DA">
              <w:rPr>
                <w:b/>
                <w:lang w:val="tt-RU" w:eastAsia="en-US"/>
              </w:rPr>
              <w:t xml:space="preserve">       </w:t>
            </w:r>
            <w:r w:rsidRPr="00EB31DA">
              <w:rPr>
                <w:b/>
                <w:lang w:eastAsia="en-US"/>
              </w:rPr>
              <w:t>ЛБГ 43817121 – ДСад14</w:t>
            </w:r>
          </w:p>
          <w:p w:rsidR="00EB31DA" w:rsidRPr="00EB31DA" w:rsidRDefault="00EB31DA" w:rsidP="00EB31DA">
            <w:pPr>
              <w:pStyle w:val="a5"/>
              <w:rPr>
                <w:b/>
                <w:lang w:eastAsia="en-US"/>
              </w:rPr>
            </w:pPr>
            <w:r w:rsidRPr="00EB31DA">
              <w:rPr>
                <w:b/>
                <w:lang w:eastAsia="en-US"/>
              </w:rPr>
              <w:t>ЛБВ 43817162 – Дс14 (для благотворительной помощи, платных услуг)</w:t>
            </w:r>
          </w:p>
          <w:p w:rsidR="00EB31DA" w:rsidRPr="00EB31DA" w:rsidRDefault="00EB31DA" w:rsidP="00EB31DA">
            <w:pPr>
              <w:pStyle w:val="a5"/>
              <w:rPr>
                <w:lang w:eastAsia="en-US"/>
              </w:rPr>
            </w:pPr>
            <w:r w:rsidRPr="00EB31DA">
              <w:rPr>
                <w:b/>
                <w:lang w:eastAsia="en-US"/>
              </w:rPr>
              <w:t>ОКАТО 92440000000</w:t>
            </w:r>
          </w:p>
        </w:tc>
      </w:tr>
      <w:tr w:rsidR="00EB31DA" w:rsidRPr="00EB31DA" w:rsidTr="00EB31DA">
        <w:tc>
          <w:tcPr>
            <w:tcW w:w="2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B31DA" w:rsidRPr="00EB31DA" w:rsidRDefault="00EB31DA" w:rsidP="00EB31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proofErr w:type="spellStart"/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Телефон</w:t>
            </w:r>
            <w:proofErr w:type="spellEnd"/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, </w:t>
            </w:r>
            <w:proofErr w:type="spellStart"/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факс</w:t>
            </w:r>
            <w:proofErr w:type="spellEnd"/>
          </w:p>
        </w:tc>
        <w:tc>
          <w:tcPr>
            <w:tcW w:w="7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B31DA" w:rsidRPr="00EB31DA" w:rsidRDefault="00EB31DA" w:rsidP="00EB31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EB31DA">
              <w:rPr>
                <w:rFonts w:ascii="Times New Roman" w:eastAsia="Times New Roman" w:hAnsi="Times New Roman" w:cs="Times New Roman"/>
                <w:b/>
                <w:lang w:val="tt-RU" w:eastAsia="en-US"/>
              </w:rPr>
              <w:t xml:space="preserve">8 (84342) </w:t>
            </w:r>
            <w:r w:rsidRPr="00EB31DA">
              <w:rPr>
                <w:rFonts w:ascii="Times New Roman" w:eastAsia="Times New Roman" w:hAnsi="Times New Roman" w:cs="Times New Roman"/>
                <w:b/>
                <w:lang w:eastAsia="en-US"/>
              </w:rPr>
              <w:t>5- 12-04</w:t>
            </w:r>
          </w:p>
        </w:tc>
      </w:tr>
      <w:tr w:rsidR="00EB31DA" w:rsidRPr="00EB31DA" w:rsidTr="00EB31DA">
        <w:tc>
          <w:tcPr>
            <w:tcW w:w="2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B31DA" w:rsidRPr="00EB31DA" w:rsidRDefault="00EB31DA" w:rsidP="00EB31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proofErr w:type="spellStart"/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Адрес</w:t>
            </w:r>
            <w:proofErr w:type="spellEnd"/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электронной</w:t>
            </w:r>
            <w:proofErr w:type="spellEnd"/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почты</w:t>
            </w:r>
            <w:proofErr w:type="spellEnd"/>
          </w:p>
        </w:tc>
        <w:tc>
          <w:tcPr>
            <w:tcW w:w="7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B31DA" w:rsidRPr="00EB31DA" w:rsidRDefault="00EB31DA" w:rsidP="00EB31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EB31DA"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podsolnushekd@mail.ru</w:t>
            </w:r>
          </w:p>
        </w:tc>
      </w:tr>
      <w:tr w:rsidR="00EB31DA" w:rsidRPr="00EB31DA" w:rsidTr="00EB31DA">
        <w:tc>
          <w:tcPr>
            <w:tcW w:w="2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B31DA" w:rsidRPr="00EB31DA" w:rsidRDefault="00EB31DA" w:rsidP="00EB31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proofErr w:type="spellStart"/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Учредитель</w:t>
            </w:r>
            <w:proofErr w:type="spellEnd"/>
          </w:p>
        </w:tc>
        <w:tc>
          <w:tcPr>
            <w:tcW w:w="7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930"/>
            </w:tblGrid>
            <w:tr w:rsidR="00EB31DA" w:rsidRPr="00EB31DA" w:rsidTr="00EB31DA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EB31DA" w:rsidRPr="00EB31DA" w:rsidRDefault="00EB31DA" w:rsidP="00EB31DA">
                  <w:pPr>
                    <w:pStyle w:val="af1"/>
                  </w:pPr>
                  <w:r w:rsidRPr="00EB31DA">
                    <w:t>- Муниципальное образование «</w:t>
                  </w:r>
                  <w:proofErr w:type="spellStart"/>
                  <w:r w:rsidRPr="00EB31DA">
                    <w:t>Чистопольский</w:t>
                  </w:r>
                  <w:proofErr w:type="spellEnd"/>
                  <w:r w:rsidRPr="00EB31DA">
                    <w:t xml:space="preserve"> муниципальный район» Республики Татарстан;</w:t>
                  </w:r>
                </w:p>
                <w:p w:rsidR="00EB31DA" w:rsidRPr="00EB31DA" w:rsidRDefault="00EB31DA" w:rsidP="00EB31DA">
                  <w:pPr>
                    <w:pStyle w:val="af1"/>
                  </w:pPr>
                  <w:r w:rsidRPr="00EB31DA">
                    <w:t>- Исполнительный комитет Чистопольского муниципального района Республики Татарстан, МКУ «Управление образования Исполнительного комитета Чистопольского муниципального района Республики Татарстан»</w:t>
                  </w:r>
                </w:p>
                <w:p w:rsidR="00EB31DA" w:rsidRPr="00EB31DA" w:rsidRDefault="00EB31DA" w:rsidP="00EB31DA">
                  <w:pPr>
                    <w:pStyle w:val="af1"/>
                  </w:pPr>
                  <w:r w:rsidRPr="00EB31DA">
                    <w:t>Исполнительный комитет Чистопольского муниципального района РТ</w:t>
                  </w:r>
                </w:p>
              </w:tc>
            </w:tr>
          </w:tbl>
          <w:p w:rsidR="00EB31DA" w:rsidRPr="00EB31DA" w:rsidRDefault="00EB31DA" w:rsidP="00EB31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</w:tr>
      <w:tr w:rsidR="00EB31DA" w:rsidRPr="00EB31DA" w:rsidTr="00EB31DA">
        <w:tc>
          <w:tcPr>
            <w:tcW w:w="2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B31DA" w:rsidRPr="00EB31DA" w:rsidRDefault="00EB31DA" w:rsidP="00EB31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proofErr w:type="spellStart"/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Дата</w:t>
            </w:r>
            <w:proofErr w:type="spellEnd"/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создания</w:t>
            </w:r>
            <w:proofErr w:type="spellEnd"/>
          </w:p>
        </w:tc>
        <w:tc>
          <w:tcPr>
            <w:tcW w:w="7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B31DA" w:rsidRPr="00EB31DA" w:rsidRDefault="00EB31DA" w:rsidP="00EB31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EB31DA">
              <w:rPr>
                <w:rFonts w:ascii="Times New Roman" w:eastAsia="Times New Roman" w:hAnsi="Times New Roman" w:cs="Times New Roman"/>
                <w:lang w:eastAsia="en-US"/>
              </w:rPr>
              <w:t>1973 год</w:t>
            </w:r>
          </w:p>
        </w:tc>
      </w:tr>
      <w:tr w:rsidR="00EB31DA" w:rsidRPr="00EB31DA" w:rsidTr="00EB31DA">
        <w:tc>
          <w:tcPr>
            <w:tcW w:w="2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B31DA" w:rsidRPr="00EB31DA" w:rsidRDefault="00EB31DA" w:rsidP="00EB31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proofErr w:type="spellStart"/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lastRenderedPageBreak/>
              <w:t>Лицензия</w:t>
            </w:r>
            <w:proofErr w:type="spellEnd"/>
          </w:p>
        </w:tc>
        <w:tc>
          <w:tcPr>
            <w:tcW w:w="7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B31DA" w:rsidRPr="00EB31DA" w:rsidRDefault="00EB31DA" w:rsidP="00EB31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EB31DA">
              <w:rPr>
                <w:rFonts w:ascii="Times New Roman" w:eastAsia="Times New Roman" w:hAnsi="Times New Roman" w:cs="Times New Roman"/>
                <w:lang w:val="en-US" w:eastAsia="en-US"/>
              </w:rPr>
              <w:t xml:space="preserve">7086 </w:t>
            </w:r>
            <w:proofErr w:type="spellStart"/>
            <w:r w:rsidRPr="00EB31DA">
              <w:rPr>
                <w:rFonts w:ascii="Times New Roman" w:eastAsia="Times New Roman" w:hAnsi="Times New Roman" w:cs="Times New Roman"/>
                <w:lang w:val="en-US" w:eastAsia="en-US"/>
              </w:rPr>
              <w:t>от</w:t>
            </w:r>
            <w:proofErr w:type="spellEnd"/>
            <w:r w:rsidRPr="00EB31DA">
              <w:rPr>
                <w:rFonts w:ascii="Times New Roman" w:eastAsia="Times New Roman" w:hAnsi="Times New Roman" w:cs="Times New Roman"/>
                <w:lang w:eastAsia="en-US"/>
              </w:rPr>
              <w:t xml:space="preserve"> </w:t>
            </w:r>
            <w:r w:rsidRPr="00EB31DA">
              <w:rPr>
                <w:rFonts w:ascii="Times New Roman" w:eastAsia="Times New Roman" w:hAnsi="Times New Roman" w:cs="Times New Roman"/>
                <w:lang w:val="en-US" w:eastAsia="en-US"/>
              </w:rPr>
              <w:t xml:space="preserve"> 24.08.2015</w:t>
            </w:r>
          </w:p>
        </w:tc>
      </w:tr>
    </w:tbl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b/>
          <w:sz w:val="24"/>
          <w:szCs w:val="24"/>
        </w:rPr>
        <w:t>Содержание: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31DA" w:rsidRPr="00EB31DA" w:rsidRDefault="00EB31DA" w:rsidP="00EB31DA">
      <w:pPr>
        <w:pStyle w:val="a8"/>
        <w:numPr>
          <w:ilvl w:val="0"/>
          <w:numId w:val="7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505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b/>
          <w:sz w:val="24"/>
          <w:szCs w:val="24"/>
        </w:rPr>
        <w:t xml:space="preserve">Введение                                                                                                                  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>стр.3</w:t>
      </w:r>
    </w:p>
    <w:p w:rsidR="00EB31DA" w:rsidRPr="00EB31DA" w:rsidRDefault="00EB31DA" w:rsidP="00EB31DA">
      <w:pPr>
        <w:pStyle w:val="a8"/>
        <w:numPr>
          <w:ilvl w:val="0"/>
          <w:numId w:val="7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b/>
          <w:sz w:val="24"/>
          <w:szCs w:val="24"/>
        </w:rPr>
        <w:t xml:space="preserve">Основная часть                                                                                                      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>стр3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b/>
          <w:sz w:val="24"/>
          <w:szCs w:val="24"/>
        </w:rPr>
        <w:t xml:space="preserve">      1.Аналитический отчет по показателям:                                      </w:t>
      </w:r>
    </w:p>
    <w:p w:rsidR="00EB31DA" w:rsidRPr="00EB31DA" w:rsidRDefault="00EB31DA" w:rsidP="00EB31DA">
      <w:pPr>
        <w:pStyle w:val="af1"/>
        <w:numPr>
          <w:ilvl w:val="0"/>
          <w:numId w:val="8"/>
        </w:numPr>
        <w:spacing w:before="0" w:beforeAutospacing="0" w:after="0" w:afterAutospacing="0" w:line="256" w:lineRule="auto"/>
      </w:pPr>
      <w:r w:rsidRPr="00EB31DA">
        <w:rPr>
          <w:rFonts w:eastAsia="+mn-ea"/>
          <w:kern w:val="24"/>
        </w:rPr>
        <w:t>система управления организации                                                                           стр.3</w:t>
      </w:r>
    </w:p>
    <w:p w:rsidR="00EB31DA" w:rsidRPr="00EB31DA" w:rsidRDefault="00EB31DA" w:rsidP="00EB31DA">
      <w:pPr>
        <w:pStyle w:val="af1"/>
        <w:numPr>
          <w:ilvl w:val="0"/>
          <w:numId w:val="8"/>
        </w:numPr>
        <w:spacing w:before="0" w:beforeAutospacing="0" w:after="0" w:afterAutospacing="0" w:line="256" w:lineRule="auto"/>
      </w:pPr>
      <w:r w:rsidRPr="00EB31DA">
        <w:rPr>
          <w:rFonts w:eastAsia="+mn-ea"/>
          <w:kern w:val="24"/>
        </w:rPr>
        <w:t xml:space="preserve">оценка образовательной деятельности                                                                  стр.5                                                     </w:t>
      </w:r>
    </w:p>
    <w:p w:rsidR="00EB31DA" w:rsidRPr="00EB31DA" w:rsidRDefault="00EB31DA" w:rsidP="00EB31DA">
      <w:pPr>
        <w:pStyle w:val="af1"/>
        <w:numPr>
          <w:ilvl w:val="0"/>
          <w:numId w:val="8"/>
        </w:numPr>
        <w:spacing w:before="0" w:beforeAutospacing="0" w:after="0" w:afterAutospacing="0" w:line="256" w:lineRule="auto"/>
      </w:pPr>
      <w:r w:rsidRPr="00EB31DA">
        <w:rPr>
          <w:rFonts w:eastAsia="+mn-ea"/>
          <w:kern w:val="24"/>
        </w:rPr>
        <w:t>содержание и качество подготовки обучающихся                                                стр.8</w:t>
      </w:r>
    </w:p>
    <w:p w:rsidR="00EB31DA" w:rsidRPr="00EB31DA" w:rsidRDefault="00EB31DA" w:rsidP="00EB31DA">
      <w:pPr>
        <w:pStyle w:val="af1"/>
        <w:numPr>
          <w:ilvl w:val="0"/>
          <w:numId w:val="8"/>
        </w:numPr>
        <w:spacing w:before="0" w:beforeAutospacing="0" w:after="0" w:afterAutospacing="0" w:line="256" w:lineRule="auto"/>
      </w:pPr>
      <w:r w:rsidRPr="00EB31DA">
        <w:rPr>
          <w:rFonts w:eastAsia="+mn-ea"/>
          <w:kern w:val="24"/>
        </w:rPr>
        <w:t>организация учебного процесса                                                                             стр.11</w:t>
      </w:r>
    </w:p>
    <w:p w:rsidR="00EB31DA" w:rsidRPr="00EB31DA" w:rsidRDefault="00EB31DA" w:rsidP="00EB31DA">
      <w:pPr>
        <w:pStyle w:val="af1"/>
        <w:numPr>
          <w:ilvl w:val="0"/>
          <w:numId w:val="8"/>
        </w:numPr>
        <w:spacing w:before="0" w:beforeAutospacing="0" w:after="0" w:afterAutospacing="0" w:line="256" w:lineRule="auto"/>
      </w:pPr>
      <w:r w:rsidRPr="00EB31DA">
        <w:rPr>
          <w:rFonts w:eastAsia="+mn-ea"/>
          <w:kern w:val="24"/>
        </w:rPr>
        <w:t>востребованность выпускников                                                                             стр.13</w:t>
      </w:r>
    </w:p>
    <w:p w:rsidR="00EB31DA" w:rsidRPr="00EB31DA" w:rsidRDefault="00EB31DA" w:rsidP="00EB31DA">
      <w:pPr>
        <w:pStyle w:val="af1"/>
        <w:numPr>
          <w:ilvl w:val="0"/>
          <w:numId w:val="8"/>
        </w:numPr>
        <w:spacing w:before="0" w:beforeAutospacing="0" w:after="0" w:afterAutospacing="0" w:line="256" w:lineRule="auto"/>
      </w:pPr>
      <w:r w:rsidRPr="00EB31DA">
        <w:rPr>
          <w:rFonts w:eastAsia="+mn-ea"/>
          <w:kern w:val="24"/>
        </w:rPr>
        <w:t>качество кадрового обеспечения                                                                            стр.13</w:t>
      </w:r>
    </w:p>
    <w:p w:rsidR="00EB31DA" w:rsidRPr="00EB31DA" w:rsidRDefault="00EB31DA" w:rsidP="00EB31DA">
      <w:pPr>
        <w:pStyle w:val="af1"/>
        <w:numPr>
          <w:ilvl w:val="0"/>
          <w:numId w:val="8"/>
        </w:numPr>
        <w:spacing w:before="0" w:beforeAutospacing="0" w:after="0" w:afterAutospacing="0" w:line="256" w:lineRule="auto"/>
      </w:pPr>
      <w:r w:rsidRPr="00EB31DA">
        <w:rPr>
          <w:rFonts w:eastAsia="+mn-ea"/>
          <w:kern w:val="24"/>
        </w:rPr>
        <w:t>качество учебно-методического обеспечения                                                       стр.16</w:t>
      </w:r>
    </w:p>
    <w:p w:rsidR="00EB31DA" w:rsidRPr="00EB31DA" w:rsidRDefault="00EB31DA" w:rsidP="00EB31DA">
      <w:pPr>
        <w:pStyle w:val="af1"/>
        <w:numPr>
          <w:ilvl w:val="0"/>
          <w:numId w:val="8"/>
        </w:numPr>
        <w:spacing w:before="0" w:beforeAutospacing="0" w:after="0" w:afterAutospacing="0" w:line="256" w:lineRule="auto"/>
      </w:pPr>
      <w:r w:rsidRPr="00EB31DA">
        <w:rPr>
          <w:rFonts w:eastAsia="+mn-ea"/>
          <w:kern w:val="24"/>
        </w:rPr>
        <w:t>качество библиотечно-информационного обеспечения                                       стр.16</w:t>
      </w:r>
    </w:p>
    <w:p w:rsidR="00EB31DA" w:rsidRPr="00EB31DA" w:rsidRDefault="00EB31DA" w:rsidP="00EB31DA">
      <w:pPr>
        <w:pStyle w:val="af1"/>
        <w:numPr>
          <w:ilvl w:val="0"/>
          <w:numId w:val="8"/>
        </w:numPr>
        <w:spacing w:before="0" w:beforeAutospacing="0" w:after="0" w:afterAutospacing="0" w:line="256" w:lineRule="auto"/>
      </w:pPr>
      <w:r w:rsidRPr="00EB31DA">
        <w:rPr>
          <w:rFonts w:eastAsia="+mn-ea"/>
          <w:kern w:val="24"/>
        </w:rPr>
        <w:t>материально-техническая база                                                                               стр.17</w:t>
      </w:r>
    </w:p>
    <w:p w:rsidR="00EB31DA" w:rsidRPr="00EB31DA" w:rsidRDefault="00EB31DA" w:rsidP="00EB31DA">
      <w:pPr>
        <w:pStyle w:val="af1"/>
        <w:numPr>
          <w:ilvl w:val="0"/>
          <w:numId w:val="8"/>
        </w:numPr>
        <w:spacing w:before="0" w:beforeAutospacing="0" w:after="0" w:afterAutospacing="0" w:line="256" w:lineRule="auto"/>
      </w:pPr>
      <w:r w:rsidRPr="00EB31DA">
        <w:rPr>
          <w:rFonts w:eastAsia="+mn-ea"/>
          <w:kern w:val="24"/>
        </w:rPr>
        <w:t>функционирование внутренней системы оценки качества образования            стр.18</w:t>
      </w:r>
    </w:p>
    <w:p w:rsidR="00EB31DA" w:rsidRPr="00EB31DA" w:rsidRDefault="00EB31DA" w:rsidP="00EB31DA">
      <w:pPr>
        <w:ind w:left="360"/>
        <w:rPr>
          <w:rFonts w:hAnsi="Times New Roman" w:cs="Times New Roman"/>
          <w:sz w:val="24"/>
          <w:szCs w:val="24"/>
        </w:rPr>
      </w:pPr>
      <w:r w:rsidRPr="00EB31DA">
        <w:rPr>
          <w:rFonts w:hAnsi="Times New Roman" w:cs="Times New Roman"/>
          <w:b/>
          <w:bCs/>
          <w:sz w:val="24"/>
          <w:szCs w:val="24"/>
        </w:rPr>
        <w:t xml:space="preserve">2. </w:t>
      </w:r>
      <w:r w:rsidRPr="00EB31DA">
        <w:rPr>
          <w:rFonts w:hAnsi="Times New Roman" w:cs="Times New Roman"/>
          <w:b/>
          <w:bCs/>
          <w:sz w:val="24"/>
          <w:szCs w:val="24"/>
        </w:rPr>
        <w:t>Результаты</w:t>
      </w:r>
      <w:r w:rsidRPr="00EB31DA">
        <w:rPr>
          <w:rFonts w:hAnsi="Times New Roman" w:cs="Times New Roman"/>
          <w:b/>
          <w:bCs/>
          <w:sz w:val="24"/>
          <w:szCs w:val="24"/>
        </w:rPr>
        <w:t xml:space="preserve"> </w:t>
      </w:r>
      <w:r w:rsidRPr="00EB31DA">
        <w:rPr>
          <w:rFonts w:hAnsi="Times New Roman" w:cs="Times New Roman"/>
          <w:b/>
          <w:bCs/>
          <w:sz w:val="24"/>
          <w:szCs w:val="24"/>
        </w:rPr>
        <w:t>анализа</w:t>
      </w:r>
      <w:r w:rsidRPr="00EB31DA">
        <w:rPr>
          <w:rFonts w:hAnsi="Times New Roman" w:cs="Times New Roman"/>
          <w:b/>
          <w:bCs/>
          <w:sz w:val="24"/>
          <w:szCs w:val="24"/>
        </w:rPr>
        <w:t xml:space="preserve"> </w:t>
      </w:r>
      <w:r w:rsidRPr="00EB31DA">
        <w:rPr>
          <w:rFonts w:hAnsi="Times New Roman" w:cs="Times New Roman"/>
          <w:b/>
          <w:bCs/>
          <w:sz w:val="24"/>
          <w:szCs w:val="24"/>
        </w:rPr>
        <w:t>показателей</w:t>
      </w:r>
      <w:r w:rsidRPr="00EB31DA">
        <w:rPr>
          <w:rFonts w:hAnsi="Times New Roman" w:cs="Times New Roman"/>
          <w:b/>
          <w:bCs/>
          <w:sz w:val="24"/>
          <w:szCs w:val="24"/>
        </w:rPr>
        <w:t xml:space="preserve"> </w:t>
      </w:r>
      <w:r w:rsidRPr="00EB31DA">
        <w:rPr>
          <w:rFonts w:hAnsi="Times New Roman" w:cs="Times New Roman"/>
          <w:b/>
          <w:bCs/>
          <w:sz w:val="24"/>
          <w:szCs w:val="24"/>
        </w:rPr>
        <w:t>деятельности</w:t>
      </w:r>
      <w:r w:rsidRPr="00EB31DA">
        <w:rPr>
          <w:rFonts w:hAnsi="Times New Roman" w:cs="Times New Roman"/>
          <w:b/>
          <w:bCs/>
          <w:sz w:val="24"/>
          <w:szCs w:val="24"/>
        </w:rPr>
        <w:t xml:space="preserve"> </w:t>
      </w:r>
      <w:r w:rsidRPr="00EB31DA">
        <w:rPr>
          <w:rFonts w:hAnsi="Times New Roman" w:cs="Times New Roman"/>
          <w:b/>
          <w:bCs/>
          <w:sz w:val="24"/>
          <w:szCs w:val="24"/>
        </w:rPr>
        <w:t>организации</w:t>
      </w:r>
      <w:r w:rsidRPr="00EB31DA">
        <w:rPr>
          <w:rFonts w:hAnsi="Times New Roman" w:cs="Times New Roman"/>
          <w:b/>
          <w:bCs/>
          <w:sz w:val="24"/>
          <w:szCs w:val="24"/>
        </w:rPr>
        <w:t xml:space="preserve">                           </w:t>
      </w:r>
      <w:r w:rsidRPr="00EB31DA">
        <w:rPr>
          <w:rFonts w:hAnsi="Times New Roman" w:cs="Times New Roman"/>
          <w:bCs/>
          <w:sz w:val="24"/>
          <w:szCs w:val="24"/>
        </w:rPr>
        <w:t>стр</w:t>
      </w:r>
      <w:r w:rsidRPr="00EB31DA">
        <w:rPr>
          <w:rFonts w:hAnsi="Times New Roman" w:cs="Times New Roman"/>
          <w:bCs/>
          <w:sz w:val="24"/>
          <w:szCs w:val="24"/>
        </w:rPr>
        <w:t>.18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b/>
          <w:sz w:val="24"/>
          <w:szCs w:val="24"/>
        </w:rPr>
        <w:t xml:space="preserve">Ш. Заключение                                                                                                             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>стр.21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IV</w:t>
      </w:r>
      <w:r w:rsidRPr="00EB31DA">
        <w:rPr>
          <w:rFonts w:ascii="Times New Roman" w:eastAsia="Times New Roman" w:hAnsi="Times New Roman" w:cs="Times New Roman"/>
          <w:b/>
          <w:sz w:val="24"/>
          <w:szCs w:val="24"/>
        </w:rPr>
        <w:t xml:space="preserve">. Приложения                                                                                                            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>стр.22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16861" w:rsidRPr="00EB31DA" w:rsidRDefault="00A16861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EB31DA" w:rsidRPr="00EB31DA" w:rsidRDefault="00EB31DA" w:rsidP="00EB31DA">
      <w:pPr>
        <w:pStyle w:val="a8"/>
        <w:numPr>
          <w:ilvl w:val="0"/>
          <w:numId w:val="18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EB31DA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Введение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Муниципальное бюджетное дошкольное образовательное учреждение «Детский сад присмотра и оздоровления детей № 14 «Подсолнушек» (далее Детский сад) расположено в жилом районе города вдали от производящих предприятий и торговых мест. Здание Детского сада построено по типовому проекту. 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Проектная наполняемость на 84 мест. Общая площадь здания 874,8 кв. м, из них площадь 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>помещений, используемых непосредственно для нужд образовательного процесса,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 644 кв. м.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b/>
          <w:sz w:val="24"/>
          <w:szCs w:val="24"/>
        </w:rPr>
        <w:t>Цель деятельности Детского сада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 – осуществление образовательной деятельности по образовательным программам дошкольного образования в группах оздоровительной направленности с приоритетным осуществлением деятельности по проведению лечебно-оздоровительных, профилактических, санитарно-гигиенических мероприятий и процедур с детьми с туберкулезной интоксикацией.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b/>
          <w:sz w:val="24"/>
          <w:szCs w:val="24"/>
        </w:rPr>
        <w:t>Предметом деятельности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 Детского сада является оказание населению услуг по предоставлению образования по образовательным программам дошкольного образования.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b/>
          <w:sz w:val="24"/>
          <w:szCs w:val="24"/>
        </w:rPr>
        <w:t>Режим работы детского сада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>Рабочая неделя – пятидневная, с понедельника по пятницу.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>Длительность пребывания   детей в группах – 12 часов.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>Режим работы групп – с 6:00 до 18:00.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31DA" w:rsidRPr="00EB31DA" w:rsidRDefault="00EB31DA" w:rsidP="00EB31DA">
      <w:pPr>
        <w:pStyle w:val="a8"/>
        <w:numPr>
          <w:ilvl w:val="0"/>
          <w:numId w:val="18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EB31D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1. Система управления организации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Управление Детским садом осуществляется в соответствии с действующим законодательством и </w:t>
      </w:r>
      <w:hyperlink r:id="rId8" w:history="1">
        <w:r w:rsidRPr="00EB31DA">
          <w:rPr>
            <w:rStyle w:val="a3"/>
            <w:color w:val="auto"/>
            <w:sz w:val="24"/>
            <w:szCs w:val="24"/>
          </w:rPr>
          <w:t>Уставом Детского сада</w:t>
        </w:r>
      </w:hyperlink>
      <w:r w:rsidRPr="00EB31D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shd w:val="clear" w:color="auto" w:fill="FFFFFF"/>
          <w:lang w:eastAsia="en-US"/>
        </w:rPr>
      </w:pPr>
      <w:r w:rsidRPr="00EB31D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Детский сад имеет в своей </w:t>
      </w:r>
      <w:hyperlink r:id="rId9" w:history="1">
        <w:r w:rsidRPr="00EB31DA">
          <w:rPr>
            <w:rStyle w:val="a3"/>
            <w:color w:val="auto"/>
            <w:sz w:val="24"/>
            <w:szCs w:val="24"/>
            <w:shd w:val="clear" w:color="auto" w:fill="FFFFFF"/>
          </w:rPr>
          <w:t>структуре</w:t>
        </w:r>
      </w:hyperlink>
      <w:r w:rsidRPr="00EB31D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различные структурные подразделения, обеспечивающие осуществление </w:t>
      </w:r>
      <w:proofErr w:type="spellStart"/>
      <w:r w:rsidRPr="00EB31DA">
        <w:rPr>
          <w:rFonts w:ascii="Times New Roman" w:hAnsi="Times New Roman" w:cs="Times New Roman"/>
          <w:sz w:val="24"/>
          <w:szCs w:val="24"/>
          <w:shd w:val="clear" w:color="auto" w:fill="FFFFFF"/>
        </w:rPr>
        <w:t>воспитательно</w:t>
      </w:r>
      <w:proofErr w:type="spellEnd"/>
      <w:r w:rsidRPr="00EB31D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-образовательной деятельности. 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В Детском саду утверждены </w:t>
      </w:r>
      <w:hyperlink r:id="rId10" w:history="1">
        <w:r w:rsidRPr="00EB31DA">
          <w:rPr>
            <w:rStyle w:val="a3"/>
            <w:color w:val="auto"/>
            <w:sz w:val="24"/>
            <w:szCs w:val="24"/>
          </w:rPr>
          <w:t>положения об органах управления</w:t>
        </w:r>
      </w:hyperlink>
      <w:r w:rsidRPr="00EB31DA">
        <w:rPr>
          <w:rStyle w:val="a3"/>
          <w:color w:val="auto"/>
          <w:sz w:val="24"/>
          <w:szCs w:val="24"/>
        </w:rPr>
        <w:t>.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Управление Детским садом строится на принципах единоначалия и коллегиальности. 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Коллегиальными органами управления являются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40"/>
        <w:gridCol w:w="3489"/>
        <w:gridCol w:w="2943"/>
      </w:tblGrid>
      <w:tr w:rsidR="00EB31DA" w:rsidRPr="00EB31DA" w:rsidTr="00EB31DA">
        <w:tc>
          <w:tcPr>
            <w:tcW w:w="3140" w:type="dxa"/>
          </w:tcPr>
          <w:p w:rsidR="00EB31DA" w:rsidRPr="00EB31DA" w:rsidRDefault="00EB31DA" w:rsidP="00EB31D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B31DA">
              <w:rPr>
                <w:rFonts w:ascii="Times New Roman" w:hAnsi="Times New Roman"/>
                <w:b/>
                <w:sz w:val="24"/>
                <w:szCs w:val="24"/>
              </w:rPr>
              <w:t>Название органа управления</w:t>
            </w:r>
          </w:p>
        </w:tc>
        <w:tc>
          <w:tcPr>
            <w:tcW w:w="3489" w:type="dxa"/>
          </w:tcPr>
          <w:p w:rsidR="00EB31DA" w:rsidRPr="00EB31DA" w:rsidRDefault="00EB31DA" w:rsidP="00EB31D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B31DA">
              <w:rPr>
                <w:rFonts w:ascii="Times New Roman" w:hAnsi="Times New Roman"/>
                <w:b/>
                <w:sz w:val="24"/>
                <w:szCs w:val="24"/>
              </w:rPr>
              <w:t>Ф.И.О. руководителя</w:t>
            </w:r>
          </w:p>
        </w:tc>
        <w:tc>
          <w:tcPr>
            <w:tcW w:w="2943" w:type="dxa"/>
          </w:tcPr>
          <w:p w:rsidR="00EB31DA" w:rsidRPr="00EB31DA" w:rsidRDefault="00EB31DA" w:rsidP="00EB31D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B31DA">
              <w:rPr>
                <w:rFonts w:ascii="Times New Roman" w:hAnsi="Times New Roman"/>
                <w:b/>
                <w:sz w:val="24"/>
                <w:szCs w:val="24"/>
              </w:rPr>
              <w:t>Должность</w:t>
            </w:r>
          </w:p>
        </w:tc>
      </w:tr>
      <w:tr w:rsidR="00EB31DA" w:rsidRPr="00EB31DA" w:rsidTr="00EB31DA">
        <w:tc>
          <w:tcPr>
            <w:tcW w:w="3140" w:type="dxa"/>
          </w:tcPr>
          <w:p w:rsidR="00EB31DA" w:rsidRPr="00EB31DA" w:rsidRDefault="00EB31DA" w:rsidP="00EB31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31DA">
              <w:rPr>
                <w:rFonts w:ascii="Times New Roman" w:hAnsi="Times New Roman"/>
                <w:sz w:val="24"/>
                <w:szCs w:val="24"/>
              </w:rPr>
              <w:t>Педагогический совет ДОУ</w:t>
            </w:r>
          </w:p>
        </w:tc>
        <w:tc>
          <w:tcPr>
            <w:tcW w:w="3489" w:type="dxa"/>
          </w:tcPr>
          <w:p w:rsidR="00EB31DA" w:rsidRPr="00EB31DA" w:rsidRDefault="00EB31DA" w:rsidP="00EB31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31DA">
              <w:rPr>
                <w:rFonts w:ascii="Times New Roman" w:hAnsi="Times New Roman"/>
                <w:sz w:val="24"/>
                <w:szCs w:val="24"/>
              </w:rPr>
              <w:t>Председатель Сарыкова М.И.</w:t>
            </w:r>
          </w:p>
        </w:tc>
        <w:tc>
          <w:tcPr>
            <w:tcW w:w="2943" w:type="dxa"/>
          </w:tcPr>
          <w:p w:rsidR="00EB31DA" w:rsidRPr="00EB31DA" w:rsidRDefault="00EB31DA" w:rsidP="00EB31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31DA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EB31DA" w:rsidRPr="00EB31DA" w:rsidTr="00EB31DA">
        <w:trPr>
          <w:trHeight w:val="555"/>
        </w:trPr>
        <w:tc>
          <w:tcPr>
            <w:tcW w:w="3140" w:type="dxa"/>
          </w:tcPr>
          <w:p w:rsidR="00EB31DA" w:rsidRPr="00EB31DA" w:rsidRDefault="00EB31DA" w:rsidP="00EB31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31DA">
              <w:rPr>
                <w:rFonts w:ascii="Times New Roman" w:hAnsi="Times New Roman"/>
                <w:sz w:val="24"/>
                <w:szCs w:val="24"/>
              </w:rPr>
              <w:t>Родительский комитет ДОУ</w:t>
            </w:r>
          </w:p>
        </w:tc>
        <w:tc>
          <w:tcPr>
            <w:tcW w:w="3489" w:type="dxa"/>
          </w:tcPr>
          <w:p w:rsidR="00EB31DA" w:rsidRPr="00EB31DA" w:rsidRDefault="00E56FF7" w:rsidP="00EB31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Игнатьева Е.О</w:t>
            </w:r>
            <w:r w:rsidR="00EB31DA" w:rsidRPr="00EB31D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943" w:type="dxa"/>
          </w:tcPr>
          <w:p w:rsidR="00EB31DA" w:rsidRPr="00EB31DA" w:rsidRDefault="00EB31DA" w:rsidP="00EB31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31DA">
              <w:rPr>
                <w:rFonts w:ascii="Times New Roman" w:hAnsi="Times New Roman"/>
                <w:sz w:val="24"/>
                <w:szCs w:val="24"/>
              </w:rPr>
              <w:t>Родитель</w:t>
            </w:r>
          </w:p>
        </w:tc>
      </w:tr>
      <w:tr w:rsidR="00EB31DA" w:rsidRPr="00EB31DA" w:rsidTr="00EB31DA">
        <w:tc>
          <w:tcPr>
            <w:tcW w:w="3140" w:type="dxa"/>
          </w:tcPr>
          <w:p w:rsidR="00EB31DA" w:rsidRPr="00EB31DA" w:rsidRDefault="00EB31DA" w:rsidP="00EB31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31DA">
              <w:rPr>
                <w:rFonts w:ascii="Times New Roman" w:hAnsi="Times New Roman"/>
                <w:sz w:val="24"/>
                <w:szCs w:val="24"/>
              </w:rPr>
              <w:t>Общее собрание работников</w:t>
            </w:r>
          </w:p>
        </w:tc>
        <w:tc>
          <w:tcPr>
            <w:tcW w:w="3489" w:type="dxa"/>
          </w:tcPr>
          <w:p w:rsidR="00EB31DA" w:rsidRPr="00EB31DA" w:rsidRDefault="00EB31DA" w:rsidP="00EB31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31DA">
              <w:rPr>
                <w:rFonts w:ascii="Times New Roman" w:hAnsi="Times New Roman"/>
                <w:sz w:val="24"/>
                <w:szCs w:val="24"/>
              </w:rPr>
              <w:t>Председатель Демидова М.О.</w:t>
            </w:r>
          </w:p>
        </w:tc>
        <w:tc>
          <w:tcPr>
            <w:tcW w:w="2943" w:type="dxa"/>
          </w:tcPr>
          <w:p w:rsidR="00EB31DA" w:rsidRPr="00EB31DA" w:rsidRDefault="00EB31DA" w:rsidP="00EB31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31DA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</w:tbl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B31DA" w:rsidRPr="00EB31DA" w:rsidRDefault="00EB31DA" w:rsidP="00EB31DA">
      <w:pPr>
        <w:pStyle w:val="af1"/>
        <w:spacing w:before="0" w:beforeAutospacing="0" w:after="0" w:afterAutospacing="0"/>
        <w:ind w:left="-142"/>
        <w:jc w:val="both"/>
      </w:pPr>
      <w:r w:rsidRPr="00EB31DA">
        <w:rPr>
          <w:rFonts w:eastAsia="+mn-ea"/>
          <w:kern w:val="24"/>
        </w:rPr>
        <w:t>Информационно-аналитическая деятельность является основным инструментом управления дошкольным учреждением, дает возможность координировать работу всех подразделений ДОУ.</w:t>
      </w:r>
    </w:p>
    <w:p w:rsidR="00EB31DA" w:rsidRPr="00EB31DA" w:rsidRDefault="00EB31DA" w:rsidP="00EB31DA">
      <w:pPr>
        <w:pStyle w:val="af1"/>
        <w:spacing w:before="0" w:beforeAutospacing="0" w:after="0" w:afterAutospacing="0"/>
        <w:ind w:left="-142"/>
        <w:jc w:val="both"/>
      </w:pPr>
      <w:r w:rsidRPr="00EB31DA">
        <w:rPr>
          <w:rFonts w:eastAsia="+mn-ea"/>
          <w:kern w:val="24"/>
        </w:rPr>
        <w:t>Программное обеспечени</w:t>
      </w:r>
      <w:r w:rsidR="001E0B7B">
        <w:rPr>
          <w:rFonts w:eastAsia="+mn-ea"/>
          <w:kern w:val="24"/>
        </w:rPr>
        <w:t>е обновленных компьютеров в 2024</w:t>
      </w:r>
      <w:r w:rsidRPr="00EB31DA">
        <w:rPr>
          <w:rFonts w:eastAsia="+mn-ea"/>
          <w:kern w:val="24"/>
        </w:rPr>
        <w:t xml:space="preserve"> году позволяет работать на каждой возрастной группе и каждому специалисту на своем рабочем месте, пользоваться Интернет ресурсами в определенных помещениях.</w:t>
      </w:r>
    </w:p>
    <w:p w:rsidR="00EB31DA" w:rsidRPr="00EB31DA" w:rsidRDefault="00EB31DA" w:rsidP="00EB31DA">
      <w:pPr>
        <w:pStyle w:val="af1"/>
        <w:spacing w:before="0" w:beforeAutospacing="0" w:after="0" w:afterAutospacing="0"/>
        <w:ind w:left="-142"/>
        <w:jc w:val="both"/>
      </w:pPr>
      <w:r w:rsidRPr="00EB31DA">
        <w:rPr>
          <w:rFonts w:eastAsia="+mn-ea"/>
          <w:kern w:val="24"/>
        </w:rPr>
        <w:lastRenderedPageBreak/>
        <w:t> С целью взаимодействия между участниками образовательного процесса (педагог, родители, дети), создан сайт ДОУ, на котором размещена информация, определённая законодательством.</w:t>
      </w:r>
    </w:p>
    <w:p w:rsidR="00EB31DA" w:rsidRPr="00EB31DA" w:rsidRDefault="00EB31DA" w:rsidP="00EB31DA">
      <w:pPr>
        <w:pStyle w:val="af1"/>
        <w:spacing w:before="0" w:beforeAutospacing="0" w:after="0" w:afterAutospacing="0"/>
        <w:ind w:left="-142"/>
        <w:jc w:val="both"/>
        <w:rPr>
          <w:rFonts w:eastAsia="+mn-ea"/>
          <w:kern w:val="24"/>
        </w:rPr>
      </w:pPr>
      <w:r w:rsidRPr="00EB31DA">
        <w:rPr>
          <w:rFonts w:eastAsia="+mn-ea"/>
          <w:kern w:val="24"/>
        </w:rPr>
        <w:t> С целью осуществления взаимодействия ДОУ с органами, осуществляющими управление в сфере образования, с другими учреждениями и организациями активно используется электронная почта, сайт учреждения.</w:t>
      </w:r>
    </w:p>
    <w:p w:rsidR="00EB31DA" w:rsidRPr="00EB31DA" w:rsidRDefault="00EB31DA" w:rsidP="00EB31DA">
      <w:pPr>
        <w:pStyle w:val="af1"/>
        <w:spacing w:before="0" w:beforeAutospacing="0" w:after="0" w:afterAutospacing="0"/>
        <w:ind w:left="-142"/>
        <w:jc w:val="both"/>
        <w:rPr>
          <w:rFonts w:eastAsia="+mn-ea"/>
          <w:kern w:val="24"/>
        </w:rPr>
      </w:pPr>
      <w:r w:rsidRPr="00EB31DA">
        <w:rPr>
          <w:rFonts w:eastAsia="+mn-ea"/>
          <w:kern w:val="24"/>
        </w:rPr>
        <w:t> Информационное обеспечение существенно облегчает процесс документооборота, делает образовательный процесс более содержательным, интересным, позволяет использовать современные формы организации взаимодействия педагога с детьми, родителями (законными представителями).</w:t>
      </w:r>
    </w:p>
    <w:p w:rsidR="00EB31DA" w:rsidRPr="00EB31DA" w:rsidRDefault="00EB31DA" w:rsidP="00EB31DA">
      <w:pPr>
        <w:pStyle w:val="af1"/>
        <w:spacing w:before="0" w:beforeAutospacing="0" w:after="0" w:afterAutospacing="0"/>
        <w:ind w:left="-142"/>
        <w:jc w:val="both"/>
        <w:rPr>
          <w:rFonts w:eastAsia="+mn-ea"/>
          <w:kern w:val="24"/>
        </w:rPr>
      </w:pPr>
      <w:r w:rsidRPr="00EB31DA">
        <w:rPr>
          <w:rFonts w:eastAsia="+mn-ea"/>
          <w:kern w:val="24"/>
        </w:rPr>
        <w:t>В Детском саду ведется электронный документооборот:</w:t>
      </w:r>
    </w:p>
    <w:p w:rsidR="00EB31DA" w:rsidRPr="00EB31DA" w:rsidRDefault="00EB31DA" w:rsidP="00EB31DA">
      <w:pPr>
        <w:pStyle w:val="af1"/>
        <w:numPr>
          <w:ilvl w:val="0"/>
          <w:numId w:val="27"/>
        </w:numPr>
        <w:spacing w:before="0" w:beforeAutospacing="0" w:after="0" w:afterAutospacing="0"/>
        <w:ind w:left="-142" w:firstLine="0"/>
        <w:jc w:val="both"/>
      </w:pPr>
      <w:r w:rsidRPr="00EB31DA">
        <w:t>ЕИС «Закупки» – поставка продуктов питания для воспитанников;</w:t>
      </w:r>
    </w:p>
    <w:p w:rsidR="00EB31DA" w:rsidRPr="00EB31DA" w:rsidRDefault="00EB31DA" w:rsidP="00EB31DA">
      <w:pPr>
        <w:pStyle w:val="af1"/>
        <w:numPr>
          <w:ilvl w:val="0"/>
          <w:numId w:val="27"/>
        </w:numPr>
        <w:spacing w:before="0" w:beforeAutospacing="0" w:after="0" w:afterAutospacing="0"/>
        <w:ind w:left="-142" w:firstLine="0"/>
        <w:jc w:val="both"/>
      </w:pPr>
      <w:r w:rsidRPr="00EB31DA">
        <w:t xml:space="preserve"> СФР – сведения о трудовой деятельности сотрудников;</w:t>
      </w:r>
    </w:p>
    <w:p w:rsidR="00EB31DA" w:rsidRPr="00EB31DA" w:rsidRDefault="00EB31DA" w:rsidP="00EB31DA">
      <w:pPr>
        <w:pStyle w:val="af1"/>
        <w:numPr>
          <w:ilvl w:val="0"/>
          <w:numId w:val="27"/>
        </w:numPr>
        <w:spacing w:before="0" w:beforeAutospacing="0" w:after="0" w:afterAutospacing="0"/>
        <w:ind w:left="-142" w:firstLine="0"/>
        <w:jc w:val="both"/>
      </w:pPr>
      <w:r w:rsidRPr="00EB31DA">
        <w:rPr>
          <w:lang w:val="en-US"/>
        </w:rPr>
        <w:t>Web</w:t>
      </w:r>
      <w:r w:rsidRPr="00EB31DA">
        <w:t xml:space="preserve"> – образование – информация о приеме и отчислении воспитанников ДОУ.</w:t>
      </w:r>
    </w:p>
    <w:p w:rsidR="00EB31DA" w:rsidRPr="00EB31DA" w:rsidRDefault="00EB31DA" w:rsidP="00EB31DA">
      <w:pPr>
        <w:spacing w:after="0"/>
        <w:ind w:left="-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 соответствии с </w:t>
      </w:r>
      <w:hyperlink r:id="rId11" w:tgtFrame="_blank" w:history="1">
        <w:r w:rsidRPr="00EB31DA">
          <w:rPr>
            <w:rFonts w:ascii="Times New Roman" w:eastAsia="Calibri" w:hAnsi="Times New Roman" w:cs="Times New Roman"/>
            <w:sz w:val="24"/>
            <w:szCs w:val="24"/>
            <w:lang w:eastAsia="en-US"/>
          </w:rPr>
          <w:t>приказом Минтруда от 15.09.2021 № 632н</w:t>
        </w:r>
      </w:hyperlink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 в ДОУ ведется Журнал учета</w:t>
      </w:r>
      <w:r w:rsidR="001E0B7B">
        <w:rPr>
          <w:rFonts w:ascii="Times New Roman" w:eastAsia="Times New Roman" w:hAnsi="Times New Roman" w:cs="Times New Roman"/>
          <w:sz w:val="24"/>
          <w:szCs w:val="24"/>
        </w:rPr>
        <w:t xml:space="preserve"> микротравм сотрудников. За 2024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 год случаев микротравм у работников сада не зафиксировано. </w:t>
      </w:r>
    </w:p>
    <w:p w:rsidR="00EB31DA" w:rsidRPr="00EB31DA" w:rsidRDefault="00EB31DA" w:rsidP="00EB31DA">
      <w:pPr>
        <w:spacing w:after="0"/>
        <w:ind w:left="-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>Также разработан и утвержден План мероприятий по улучшению условий охраны труда и техники безопасности; заключены Соглашения по охране труда между администрацией и работниками ДОУ.</w:t>
      </w:r>
    </w:p>
    <w:p w:rsidR="00EB31DA" w:rsidRPr="00EB31DA" w:rsidRDefault="00EB31DA" w:rsidP="00EB31DA">
      <w:pPr>
        <w:shd w:val="clear" w:color="auto" w:fill="FFFFFF"/>
        <w:spacing w:after="0"/>
        <w:ind w:left="-142" w:hanging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Georgia" w:eastAsia="Times New Roman" w:hAnsi="Georgia" w:cs="Times New Roman"/>
          <w:sz w:val="24"/>
          <w:szCs w:val="24"/>
        </w:rPr>
        <w:t xml:space="preserve">            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>Своевременное проведение инструктажей с сотрудниками по охране труда и техники безопасности позволяют предотвратить случаи травматизма и устранить уязвимые точки рабочего процесса.</w:t>
      </w:r>
    </w:p>
    <w:p w:rsidR="00EB31DA" w:rsidRPr="00EB31DA" w:rsidRDefault="00EB31DA" w:rsidP="00EB31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+mn-ea" w:hAnsi="Times New Roman" w:cs="Times New Roman"/>
          <w:kern w:val="24"/>
          <w:sz w:val="24"/>
          <w:szCs w:val="24"/>
        </w:rPr>
        <w:t>Итогом работы за отчетный период можно считать следующие результаты деятельности:</w:t>
      </w:r>
    </w:p>
    <w:p w:rsidR="00EB31DA" w:rsidRPr="00EB31DA" w:rsidRDefault="00EB31DA" w:rsidP="00EB31DA">
      <w:pPr>
        <w:numPr>
          <w:ilvl w:val="0"/>
          <w:numId w:val="20"/>
        </w:numPr>
        <w:spacing w:after="0" w:line="240" w:lineRule="auto"/>
        <w:ind w:left="116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+mn-ea" w:hAnsi="Times New Roman" w:cs="Times New Roman"/>
          <w:kern w:val="24"/>
          <w:sz w:val="24"/>
          <w:szCs w:val="24"/>
        </w:rPr>
        <w:t>Учреждение успешно развивается в условиях конкурентного рынка образовательных услуг, удовлетворяя социальный заказ на образовательные услуги реализацией миссии.</w:t>
      </w:r>
    </w:p>
    <w:p w:rsidR="00EB31DA" w:rsidRPr="00EB31DA" w:rsidRDefault="00EB31DA" w:rsidP="00EB31DA">
      <w:pPr>
        <w:numPr>
          <w:ilvl w:val="0"/>
          <w:numId w:val="20"/>
        </w:numPr>
        <w:spacing w:after="0" w:line="240" w:lineRule="auto"/>
        <w:ind w:left="116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+mn-ea" w:hAnsi="Times New Roman" w:cs="Times New Roman"/>
          <w:kern w:val="24"/>
          <w:sz w:val="24"/>
          <w:szCs w:val="24"/>
        </w:rPr>
        <w:t>Методическая служба учреждения в настоящее время находится в режиме развития.</w:t>
      </w:r>
    </w:p>
    <w:p w:rsidR="00EB31DA" w:rsidRPr="00EB31DA" w:rsidRDefault="00EB31DA" w:rsidP="00EB31DA">
      <w:pPr>
        <w:numPr>
          <w:ilvl w:val="0"/>
          <w:numId w:val="20"/>
        </w:numPr>
        <w:spacing w:after="0" w:line="240" w:lineRule="auto"/>
        <w:ind w:left="116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+mn-ea" w:hAnsi="Times New Roman" w:cs="Times New Roman"/>
          <w:kern w:val="24"/>
          <w:sz w:val="24"/>
          <w:szCs w:val="24"/>
        </w:rPr>
        <w:t>Формируются необходимые профессиональные компетенции у педагогических работников учреждения для реализации задач инновационного развития.</w:t>
      </w:r>
    </w:p>
    <w:p w:rsidR="00EB31DA" w:rsidRPr="00EB31DA" w:rsidRDefault="00EB31DA" w:rsidP="00EB31DA">
      <w:pPr>
        <w:numPr>
          <w:ilvl w:val="0"/>
          <w:numId w:val="20"/>
        </w:numPr>
        <w:spacing w:after="0" w:line="240" w:lineRule="auto"/>
        <w:ind w:left="116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+mn-ea" w:hAnsi="Times New Roman" w:cs="Times New Roman"/>
          <w:kern w:val="24"/>
          <w:sz w:val="24"/>
          <w:szCs w:val="24"/>
        </w:rPr>
        <w:t>На практике реализуется принцип личностно-ориентированного взаимодействия со всеми участниками образовательного процесса.</w:t>
      </w:r>
    </w:p>
    <w:p w:rsidR="00EB31DA" w:rsidRPr="00EB31DA" w:rsidRDefault="00EB31DA" w:rsidP="00EB31DA">
      <w:pPr>
        <w:numPr>
          <w:ilvl w:val="0"/>
          <w:numId w:val="20"/>
        </w:numPr>
        <w:spacing w:after="0" w:line="240" w:lineRule="auto"/>
        <w:ind w:left="116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+mn-ea" w:hAnsi="Times New Roman" w:cs="Times New Roman"/>
          <w:kern w:val="24"/>
          <w:sz w:val="24"/>
          <w:szCs w:val="24"/>
        </w:rPr>
        <w:t>Созданы условия для обеспечения включенности родительской общественности в организацию и планирование деятельности детского сада.</w:t>
      </w:r>
    </w:p>
    <w:p w:rsidR="00EB31DA" w:rsidRPr="00EB31DA" w:rsidRDefault="00EB31DA" w:rsidP="00EB31DA">
      <w:pPr>
        <w:numPr>
          <w:ilvl w:val="0"/>
          <w:numId w:val="20"/>
        </w:numPr>
        <w:spacing w:after="0" w:line="240" w:lineRule="auto"/>
        <w:ind w:left="116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+mn-ea" w:hAnsi="Times New Roman" w:cs="Times New Roman"/>
          <w:kern w:val="24"/>
          <w:sz w:val="24"/>
          <w:szCs w:val="24"/>
        </w:rPr>
        <w:t>Сформирован круг социальных партнёров, хорошо отлажено взаимодействие, обеспечивающее широкий спектр возможностей для удовлетворения запросов заказчиков и реализации миссии детского сада.</w:t>
      </w:r>
    </w:p>
    <w:p w:rsidR="00EB31DA" w:rsidRPr="00EB31DA" w:rsidRDefault="00EB31DA" w:rsidP="00EB31DA">
      <w:pPr>
        <w:numPr>
          <w:ilvl w:val="0"/>
          <w:numId w:val="20"/>
        </w:numPr>
        <w:spacing w:after="0" w:line="240" w:lineRule="auto"/>
        <w:ind w:left="116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+mn-ea" w:hAnsi="Times New Roman" w:cs="Times New Roman"/>
          <w:kern w:val="24"/>
          <w:sz w:val="24"/>
          <w:szCs w:val="24"/>
        </w:rPr>
        <w:t>Детский сад имеет гибкую, мобильную систему управления, способную ресурсно обеспечить конкурентоспособность и развитие учреждения в условиях современного быстроменяющегося мира на основе лучших профессиональных традиций и новых педагогических технологий</w:t>
      </w:r>
      <w:r w:rsidRPr="00EB31DA">
        <w:rPr>
          <w:rFonts w:ascii="Corbel" w:eastAsia="+mn-ea" w:hAnsi="Corbel" w:cs="+mn-cs"/>
          <w:kern w:val="24"/>
          <w:sz w:val="24"/>
          <w:szCs w:val="24"/>
        </w:rPr>
        <w:t>.</w:t>
      </w:r>
    </w:p>
    <w:p w:rsidR="00EB31DA" w:rsidRPr="00EB31DA" w:rsidRDefault="00EB31DA" w:rsidP="00EB31DA">
      <w:pPr>
        <w:pStyle w:val="af1"/>
        <w:spacing w:before="0" w:beforeAutospacing="0" w:after="0" w:afterAutospacing="0"/>
        <w:jc w:val="both"/>
      </w:pPr>
      <w:r w:rsidRPr="00EB31DA">
        <w:rPr>
          <w:b/>
        </w:rPr>
        <w:t>Вывод:</w:t>
      </w:r>
      <w:r w:rsidRPr="00EB31DA">
        <w:t xml:space="preserve"> В Детском саду существует достаточно эффективная, профессиональная, компетентная система административного и оперативного управления коллективом. Управленческие функции регулирования и контроля проходят через разные виды, формы и методы контроля по основным направлениям жизнедеятельности учреждения для решения его уставных целей и задач. Система управления ДОУ ведется в соответствие с существующей нормативно-правовой базой всех уровней управления дошкольным образованием, со структурой управления и имеет положительную динамику результативности управления. Демократизация системы управления способствует развитию инициативы участников образовательного процесса (педагогов, родителей (законных представителей), детей.</w:t>
      </w:r>
    </w:p>
    <w:p w:rsidR="00EB31DA" w:rsidRPr="00EB31DA" w:rsidRDefault="00EB31DA" w:rsidP="00EB31DA">
      <w:pPr>
        <w:pStyle w:val="a8"/>
        <w:numPr>
          <w:ilvl w:val="0"/>
          <w:numId w:val="25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EB31DA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lastRenderedPageBreak/>
        <w:t>Оценка образовательной деятельности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31DA" w:rsidRPr="00EB31DA" w:rsidRDefault="00EB31DA" w:rsidP="00EB31DA">
      <w:pPr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>Муниципальное бюджетное дошкольное образовательное учреждение «Детский сад присмотра и оздоровления детей № 14 «Подсолнушек» (далее Детский сад) осуществляет свою образовательную деятельность в соответствии с</w:t>
      </w:r>
      <w:r w:rsidRPr="00EB31D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hyperlink r:id="rId12" w:anchor="/document/99/902389617/" w:history="1">
        <w:r w:rsidRPr="00EB31DA">
          <w:rPr>
            <w:rStyle w:val="a3"/>
            <w:color w:val="auto"/>
            <w:sz w:val="24"/>
            <w:szCs w:val="24"/>
          </w:rPr>
          <w:t>Федеральным законом от 29.12.2012 № 273-ФЗ</w:t>
        </w:r>
      </w:hyperlink>
      <w:r w:rsidRPr="00EB31DA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>«Об образовании в Российской Федерации»,</w:t>
      </w:r>
      <w:r w:rsidRPr="00EB31D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hyperlink r:id="rId13" w:anchor="/document/99/499057887/" w:history="1">
        <w:r w:rsidRPr="00EB31DA">
          <w:rPr>
            <w:rStyle w:val="a3"/>
            <w:color w:val="auto"/>
            <w:sz w:val="24"/>
            <w:szCs w:val="24"/>
          </w:rPr>
          <w:t>ФГОС дошкольного образования</w:t>
        </w:r>
      </w:hyperlink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01.01.2021 года Детский сад функционирует в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соответствии с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требованиями СП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2.4.3648-20 «Санитарно-эпидемиологические требования к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организациям воспитания и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обучения, отдыха и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оздоровления детей и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молодежи», а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01.03.2021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— дополнительно с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требованиями СанПиН 1.2.3685-21 «Гигиенические нормативы и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требования к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обеспечению безопасности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и (или) безвредности для человека факторов среды обитания».</w:t>
      </w:r>
    </w:p>
    <w:p w:rsidR="00EB31DA" w:rsidRPr="00EB31DA" w:rsidRDefault="00EB31DA" w:rsidP="00EB31DA">
      <w:pPr>
        <w:rPr>
          <w:rFonts w:hAnsi="Times New Roman" w:cs="Times New Roman"/>
          <w:sz w:val="24"/>
          <w:szCs w:val="24"/>
        </w:rPr>
      </w:pPr>
      <w:r w:rsidRPr="00EB31DA">
        <w:rPr>
          <w:rFonts w:hAnsi="Times New Roman" w:cs="Times New Roman"/>
          <w:sz w:val="24"/>
          <w:szCs w:val="24"/>
        </w:rPr>
        <w:t>Образовательная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деятельность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ведется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на основании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утвержденной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основной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образовательной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программы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дошкольного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образования</w:t>
      </w:r>
      <w:r w:rsidRPr="00EB31DA">
        <w:rPr>
          <w:rFonts w:hAnsi="Times New Roman" w:cs="Times New Roman"/>
          <w:sz w:val="24"/>
          <w:szCs w:val="24"/>
        </w:rPr>
        <w:t xml:space="preserve">, </w:t>
      </w:r>
      <w:r w:rsidRPr="00EB31DA">
        <w:rPr>
          <w:rFonts w:hAnsi="Times New Roman" w:cs="Times New Roman"/>
          <w:sz w:val="24"/>
          <w:szCs w:val="24"/>
        </w:rPr>
        <w:t>которая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составлена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в соответствии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с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="00595D8F">
        <w:rPr>
          <w:rFonts w:hAnsi="Times New Roman" w:cs="Times New Roman"/>
          <w:sz w:val="24"/>
          <w:szCs w:val="24"/>
        </w:rPr>
        <w:t>ФОП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дошкольного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образования</w:t>
      </w:r>
      <w:r w:rsidRPr="00EB31DA">
        <w:rPr>
          <w:rFonts w:hAnsi="Times New Roman" w:cs="Times New Roman"/>
          <w:sz w:val="24"/>
          <w:szCs w:val="24"/>
        </w:rPr>
        <w:t xml:space="preserve">, </w:t>
      </w:r>
      <w:r w:rsidRPr="00EB31DA">
        <w:rPr>
          <w:rFonts w:hAnsi="Times New Roman" w:cs="Times New Roman"/>
          <w:sz w:val="24"/>
          <w:szCs w:val="24"/>
        </w:rPr>
        <w:t>санитарно</w:t>
      </w:r>
      <w:r w:rsidRPr="00EB31DA">
        <w:rPr>
          <w:rFonts w:hAnsi="Times New Roman" w:cs="Times New Roman"/>
          <w:sz w:val="24"/>
          <w:szCs w:val="24"/>
        </w:rPr>
        <w:t>-</w:t>
      </w:r>
      <w:r w:rsidRPr="00EB31DA">
        <w:rPr>
          <w:rFonts w:hAnsi="Times New Roman" w:cs="Times New Roman"/>
          <w:sz w:val="24"/>
          <w:szCs w:val="24"/>
        </w:rPr>
        <w:t>эпидемиологическими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правилами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и нормативами</w:t>
      </w:r>
      <w:r w:rsidRPr="00EB31DA">
        <w:rPr>
          <w:rFonts w:hAnsi="Times New Roman" w:cs="Times New Roman"/>
          <w:sz w:val="24"/>
          <w:szCs w:val="24"/>
        </w:rPr>
        <w:t>.</w:t>
      </w:r>
    </w:p>
    <w:p w:rsidR="00EB31DA" w:rsidRPr="00EB31DA" w:rsidRDefault="00EB31DA" w:rsidP="00EB31DA">
      <w:pPr>
        <w:rPr>
          <w:rFonts w:hAnsi="Times New Roman" w:cs="Times New Roman"/>
          <w:sz w:val="24"/>
          <w:szCs w:val="24"/>
        </w:rPr>
      </w:pPr>
      <w:r w:rsidRPr="00EB31DA">
        <w:rPr>
          <w:rFonts w:hAnsi="Times New Roman" w:cs="Times New Roman"/>
          <w:sz w:val="24"/>
          <w:szCs w:val="24"/>
        </w:rPr>
        <w:t>Для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выполнения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требований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норм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Федерального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закона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от </w:t>
      </w:r>
      <w:r w:rsidRPr="00EB31DA">
        <w:rPr>
          <w:rFonts w:hAnsi="Times New Roman" w:cs="Times New Roman"/>
          <w:sz w:val="24"/>
          <w:szCs w:val="24"/>
        </w:rPr>
        <w:t xml:space="preserve">24.09.2022 </w:t>
      </w:r>
      <w:r w:rsidRPr="00EB31DA">
        <w:rPr>
          <w:rFonts w:hAnsi="Times New Roman" w:cs="Times New Roman"/>
          <w:sz w:val="24"/>
          <w:szCs w:val="24"/>
        </w:rPr>
        <w:t>№ </w:t>
      </w:r>
      <w:r w:rsidRPr="00EB31DA">
        <w:rPr>
          <w:rFonts w:hAnsi="Times New Roman" w:cs="Times New Roman"/>
          <w:sz w:val="24"/>
          <w:szCs w:val="24"/>
        </w:rPr>
        <w:t>371-</w:t>
      </w:r>
      <w:r w:rsidRPr="00EB31DA">
        <w:rPr>
          <w:rFonts w:hAnsi="Times New Roman" w:cs="Times New Roman"/>
          <w:sz w:val="24"/>
          <w:szCs w:val="24"/>
        </w:rPr>
        <w:t>ФЗ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Детский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сад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провел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организационные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мероприятия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по внедрению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федеральной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образовательной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программы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дошкольного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образования</w:t>
      </w:r>
      <w:r w:rsidRPr="00EB31DA">
        <w:rPr>
          <w:rFonts w:hAnsi="Times New Roman" w:cs="Times New Roman"/>
          <w:sz w:val="24"/>
          <w:szCs w:val="24"/>
        </w:rPr>
        <w:t xml:space="preserve">, </w:t>
      </w:r>
      <w:r w:rsidRPr="00EB31DA">
        <w:rPr>
          <w:rFonts w:hAnsi="Times New Roman" w:cs="Times New Roman"/>
          <w:sz w:val="24"/>
          <w:szCs w:val="24"/>
        </w:rPr>
        <w:t>утвержденной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приказом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EB31DA">
        <w:rPr>
          <w:rFonts w:hAnsi="Times New Roman" w:cs="Times New Roman"/>
          <w:sz w:val="24"/>
          <w:szCs w:val="24"/>
        </w:rPr>
        <w:t>Минпросвещения</w:t>
      </w:r>
      <w:proofErr w:type="spellEnd"/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России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от </w:t>
      </w:r>
      <w:r w:rsidRPr="00EB31DA">
        <w:rPr>
          <w:rFonts w:hAnsi="Times New Roman" w:cs="Times New Roman"/>
          <w:sz w:val="24"/>
          <w:szCs w:val="24"/>
        </w:rPr>
        <w:t xml:space="preserve">25.11.2022 </w:t>
      </w:r>
      <w:r w:rsidRPr="00EB31DA">
        <w:rPr>
          <w:rFonts w:hAnsi="Times New Roman" w:cs="Times New Roman"/>
          <w:sz w:val="24"/>
          <w:szCs w:val="24"/>
        </w:rPr>
        <w:t>№ </w:t>
      </w:r>
      <w:r w:rsidRPr="00EB31DA">
        <w:rPr>
          <w:rFonts w:hAnsi="Times New Roman" w:cs="Times New Roman"/>
          <w:sz w:val="24"/>
          <w:szCs w:val="24"/>
        </w:rPr>
        <w:t>1028 (</w:t>
      </w:r>
      <w:r w:rsidRPr="00EB31DA">
        <w:rPr>
          <w:rFonts w:hAnsi="Times New Roman" w:cs="Times New Roman"/>
          <w:sz w:val="24"/>
          <w:szCs w:val="24"/>
        </w:rPr>
        <w:t>далее —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ФОП ДО</w:t>
      </w:r>
      <w:r w:rsidRPr="00EB31DA">
        <w:rPr>
          <w:rFonts w:hAnsi="Times New Roman" w:cs="Times New Roman"/>
          <w:sz w:val="24"/>
          <w:szCs w:val="24"/>
        </w:rPr>
        <w:t xml:space="preserve">), </w:t>
      </w:r>
      <w:r w:rsidRPr="00EB31DA">
        <w:rPr>
          <w:rFonts w:hAnsi="Times New Roman" w:cs="Times New Roman"/>
          <w:sz w:val="24"/>
          <w:szCs w:val="24"/>
        </w:rPr>
        <w:t>в соответствии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с утвержденной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дорожной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картой</w:t>
      </w:r>
      <w:r w:rsidRPr="00EB31DA">
        <w:rPr>
          <w:rFonts w:hAnsi="Times New Roman" w:cs="Times New Roman"/>
          <w:sz w:val="24"/>
          <w:szCs w:val="24"/>
        </w:rPr>
        <w:t xml:space="preserve">. </w:t>
      </w:r>
      <w:r w:rsidRPr="00EB31DA">
        <w:rPr>
          <w:rFonts w:hAnsi="Times New Roman" w:cs="Times New Roman"/>
          <w:sz w:val="24"/>
          <w:szCs w:val="24"/>
        </w:rPr>
        <w:t>Для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этого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создали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рабочую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группу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в составе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заведующего</w:t>
      </w:r>
      <w:r w:rsidRPr="00EB31DA">
        <w:rPr>
          <w:rFonts w:hAnsi="Times New Roman" w:cs="Times New Roman"/>
          <w:sz w:val="24"/>
          <w:szCs w:val="24"/>
        </w:rPr>
        <w:t xml:space="preserve">, </w:t>
      </w:r>
      <w:r w:rsidRPr="00EB31DA">
        <w:rPr>
          <w:rFonts w:hAnsi="Times New Roman" w:cs="Times New Roman"/>
          <w:sz w:val="24"/>
          <w:szCs w:val="24"/>
        </w:rPr>
        <w:t>старшего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воспитателя</w:t>
      </w:r>
      <w:r w:rsidRPr="00EB31DA">
        <w:rPr>
          <w:rFonts w:hAnsi="Times New Roman" w:cs="Times New Roman"/>
          <w:sz w:val="24"/>
          <w:szCs w:val="24"/>
        </w:rPr>
        <w:t xml:space="preserve">, </w:t>
      </w:r>
      <w:r w:rsidRPr="00EB31DA">
        <w:rPr>
          <w:rFonts w:hAnsi="Times New Roman" w:cs="Times New Roman"/>
          <w:sz w:val="24"/>
          <w:szCs w:val="24"/>
        </w:rPr>
        <w:t>воспитателя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и методиста</w:t>
      </w:r>
      <w:r w:rsidRPr="00EB31DA">
        <w:rPr>
          <w:rFonts w:hAnsi="Times New Roman" w:cs="Times New Roman"/>
          <w:sz w:val="24"/>
          <w:szCs w:val="24"/>
        </w:rPr>
        <w:t xml:space="preserve">. </w:t>
      </w:r>
      <w:r w:rsidRPr="00EB31DA">
        <w:rPr>
          <w:rFonts w:hAnsi="Times New Roman" w:cs="Times New Roman"/>
          <w:sz w:val="24"/>
          <w:szCs w:val="24"/>
        </w:rPr>
        <w:t>Результаты</w:t>
      </w:r>
      <w:r w:rsidRPr="00EB31DA">
        <w:rPr>
          <w:rFonts w:hAnsi="Times New Roman" w:cs="Times New Roman"/>
          <w:sz w:val="24"/>
          <w:szCs w:val="24"/>
        </w:rPr>
        <w:t>:</w:t>
      </w:r>
    </w:p>
    <w:p w:rsidR="00EB31DA" w:rsidRPr="00EB31DA" w:rsidRDefault="00EB31DA" w:rsidP="00EB31DA">
      <w:pPr>
        <w:numPr>
          <w:ilvl w:val="0"/>
          <w:numId w:val="28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sz w:val="24"/>
          <w:szCs w:val="24"/>
        </w:rPr>
      </w:pPr>
      <w:r w:rsidRPr="00EB31DA">
        <w:rPr>
          <w:rFonts w:hAnsi="Times New Roman" w:cs="Times New Roman"/>
          <w:sz w:val="24"/>
          <w:szCs w:val="24"/>
        </w:rPr>
        <w:t>утвердили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новую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основную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образовательную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программу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дошкольного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образования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Детского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сада</w:t>
      </w:r>
      <w:r w:rsidRPr="00EB31DA">
        <w:rPr>
          <w:rFonts w:hAnsi="Times New Roman" w:cs="Times New Roman"/>
          <w:sz w:val="24"/>
          <w:szCs w:val="24"/>
        </w:rPr>
        <w:t xml:space="preserve"> (</w:t>
      </w:r>
      <w:r w:rsidRPr="00EB31DA">
        <w:rPr>
          <w:rFonts w:hAnsi="Times New Roman" w:cs="Times New Roman"/>
          <w:sz w:val="24"/>
          <w:szCs w:val="24"/>
        </w:rPr>
        <w:t>далее —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ООП ДО</w:t>
      </w:r>
      <w:r w:rsidRPr="00EB31DA">
        <w:rPr>
          <w:rFonts w:hAnsi="Times New Roman" w:cs="Times New Roman"/>
          <w:sz w:val="24"/>
          <w:szCs w:val="24"/>
        </w:rPr>
        <w:t xml:space="preserve">), </w:t>
      </w:r>
      <w:r w:rsidRPr="00EB31DA">
        <w:rPr>
          <w:rFonts w:hAnsi="Times New Roman" w:cs="Times New Roman"/>
          <w:sz w:val="24"/>
          <w:szCs w:val="24"/>
        </w:rPr>
        <w:t>разработанную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на основе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ФОП ДО</w:t>
      </w:r>
      <w:r w:rsidRPr="00EB31DA">
        <w:rPr>
          <w:rFonts w:hAnsi="Times New Roman" w:cs="Times New Roman"/>
          <w:sz w:val="24"/>
          <w:szCs w:val="24"/>
        </w:rPr>
        <w:t xml:space="preserve">, </w:t>
      </w:r>
      <w:r w:rsidRPr="00EB31DA">
        <w:rPr>
          <w:rFonts w:hAnsi="Times New Roman" w:cs="Times New Roman"/>
          <w:sz w:val="24"/>
          <w:szCs w:val="24"/>
        </w:rPr>
        <w:t>и ввели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в действие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с</w:t>
      </w:r>
      <w:r w:rsidRPr="00EB31DA">
        <w:rPr>
          <w:rFonts w:hAnsi="Times New Roman" w:cs="Times New Roman"/>
          <w:sz w:val="24"/>
          <w:szCs w:val="24"/>
        </w:rPr>
        <w:t xml:space="preserve"> 01.09.2023;</w:t>
      </w:r>
    </w:p>
    <w:p w:rsidR="00EB31DA" w:rsidRPr="00EB31DA" w:rsidRDefault="00EB31DA" w:rsidP="00EB31DA">
      <w:pPr>
        <w:numPr>
          <w:ilvl w:val="0"/>
          <w:numId w:val="28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sz w:val="24"/>
          <w:szCs w:val="24"/>
        </w:rPr>
      </w:pPr>
      <w:r w:rsidRPr="00EB31DA">
        <w:rPr>
          <w:rFonts w:hAnsi="Times New Roman" w:cs="Times New Roman"/>
          <w:sz w:val="24"/>
          <w:szCs w:val="24"/>
        </w:rPr>
        <w:t>скорректировали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план</w:t>
      </w:r>
      <w:r w:rsidRPr="00EB31DA">
        <w:rPr>
          <w:rFonts w:hAnsi="Times New Roman" w:cs="Times New Roman"/>
          <w:sz w:val="24"/>
          <w:szCs w:val="24"/>
        </w:rPr>
        <w:t>-</w:t>
      </w:r>
      <w:r w:rsidRPr="00EB31DA">
        <w:rPr>
          <w:rFonts w:hAnsi="Times New Roman" w:cs="Times New Roman"/>
          <w:sz w:val="24"/>
          <w:szCs w:val="24"/>
        </w:rPr>
        <w:t>график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повышения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квалификации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педагогических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и управленческих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кадров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и запланировали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обучение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работников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по вопросам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применения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ФОП ДО</w:t>
      </w:r>
      <w:r w:rsidRPr="00EB31DA">
        <w:rPr>
          <w:rFonts w:hAnsi="Times New Roman" w:cs="Times New Roman"/>
          <w:sz w:val="24"/>
          <w:szCs w:val="24"/>
        </w:rPr>
        <w:t>;</w:t>
      </w:r>
    </w:p>
    <w:p w:rsidR="00EB31DA" w:rsidRPr="00EB31DA" w:rsidRDefault="00EB31DA" w:rsidP="00EB31DA">
      <w:pPr>
        <w:numPr>
          <w:ilvl w:val="0"/>
          <w:numId w:val="28"/>
        </w:numPr>
        <w:spacing w:before="100" w:beforeAutospacing="1" w:after="100" w:afterAutospacing="1" w:line="240" w:lineRule="auto"/>
        <w:ind w:left="780" w:right="180"/>
        <w:rPr>
          <w:rFonts w:hAnsi="Times New Roman" w:cs="Times New Roman"/>
          <w:sz w:val="24"/>
          <w:szCs w:val="24"/>
        </w:rPr>
      </w:pPr>
      <w:r w:rsidRPr="00EB31DA">
        <w:rPr>
          <w:rFonts w:hAnsi="Times New Roman" w:cs="Times New Roman"/>
          <w:sz w:val="24"/>
          <w:szCs w:val="24"/>
        </w:rPr>
        <w:t>провели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информационно</w:t>
      </w:r>
      <w:r w:rsidRPr="00EB31DA">
        <w:rPr>
          <w:rFonts w:hAnsi="Times New Roman" w:cs="Times New Roman"/>
          <w:sz w:val="24"/>
          <w:szCs w:val="24"/>
        </w:rPr>
        <w:t>-</w:t>
      </w:r>
      <w:r w:rsidRPr="00EB31DA">
        <w:rPr>
          <w:rFonts w:hAnsi="Times New Roman" w:cs="Times New Roman"/>
          <w:sz w:val="24"/>
          <w:szCs w:val="24"/>
        </w:rPr>
        <w:t>разъяснительную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работу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с родителями</w:t>
      </w:r>
      <w:r w:rsidRPr="00EB31DA">
        <w:rPr>
          <w:rFonts w:hAnsi="Times New Roman" w:cs="Times New Roman"/>
          <w:sz w:val="24"/>
          <w:szCs w:val="24"/>
        </w:rPr>
        <w:t xml:space="preserve"> (</w:t>
      </w:r>
      <w:r w:rsidRPr="00EB31DA">
        <w:rPr>
          <w:rFonts w:hAnsi="Times New Roman" w:cs="Times New Roman"/>
          <w:sz w:val="24"/>
          <w:szCs w:val="24"/>
        </w:rPr>
        <w:t>законными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представителями</w:t>
      </w:r>
      <w:r w:rsidRPr="00EB31DA">
        <w:rPr>
          <w:rFonts w:hAnsi="Times New Roman" w:cs="Times New Roman"/>
          <w:sz w:val="24"/>
          <w:szCs w:val="24"/>
        </w:rPr>
        <w:t xml:space="preserve">) </w:t>
      </w:r>
      <w:r w:rsidRPr="00EB31DA">
        <w:rPr>
          <w:rFonts w:hAnsi="Times New Roman" w:cs="Times New Roman"/>
          <w:sz w:val="24"/>
          <w:szCs w:val="24"/>
        </w:rPr>
        <w:t>воспитанников</w:t>
      </w:r>
      <w:r w:rsidRPr="00EB31DA">
        <w:rPr>
          <w:rFonts w:hAnsi="Times New Roman" w:cs="Times New Roman"/>
          <w:sz w:val="24"/>
          <w:szCs w:val="24"/>
        </w:rPr>
        <w:t>.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>Детский с</w:t>
      </w:r>
      <w:r w:rsidR="001E0B7B">
        <w:rPr>
          <w:rFonts w:ascii="Times New Roman" w:eastAsia="Times New Roman" w:hAnsi="Times New Roman" w:cs="Times New Roman"/>
          <w:sz w:val="24"/>
          <w:szCs w:val="24"/>
        </w:rPr>
        <w:t>ад посещают 103 (на декабрь 2024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>г.)  воспитанника в возрасте от 2 до 7 лет. В Детском саду сформировано 6 групп общеразвивающей направленности. Из них: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B31DA" w:rsidRPr="00EB31DA" w:rsidRDefault="00881051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группа №1 (первая</w:t>
      </w:r>
      <w:r w:rsidR="00EB31DA" w:rsidRPr="00EB31DA">
        <w:rPr>
          <w:rFonts w:ascii="Times New Roman" w:eastAsia="Times New Roman" w:hAnsi="Times New Roman" w:cs="Times New Roman"/>
          <w:sz w:val="24"/>
          <w:szCs w:val="24"/>
        </w:rPr>
        <w:t xml:space="preserve"> младшая) – 12 воспитанников</w:t>
      </w:r>
    </w:p>
    <w:p w:rsidR="00EB31DA" w:rsidRPr="00EB31DA" w:rsidRDefault="00881051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группа №2 (средняя) – 19</w:t>
      </w:r>
      <w:r w:rsidR="00EB31DA" w:rsidRPr="00EB31DA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воспитанников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>группа №3 (</w:t>
      </w:r>
      <w:r w:rsidR="00881051">
        <w:rPr>
          <w:rFonts w:ascii="Times New Roman" w:eastAsia="Times New Roman" w:hAnsi="Times New Roman" w:cs="Times New Roman"/>
          <w:sz w:val="24"/>
          <w:szCs w:val="24"/>
        </w:rPr>
        <w:t xml:space="preserve">смешанная: 2 </w:t>
      </w:r>
      <w:r w:rsidR="00E56FF7">
        <w:rPr>
          <w:rFonts w:ascii="Times New Roman" w:eastAsia="Times New Roman" w:hAnsi="Times New Roman" w:cs="Times New Roman"/>
          <w:sz w:val="24"/>
          <w:szCs w:val="24"/>
        </w:rPr>
        <w:t>гр. раннего</w:t>
      </w:r>
      <w:r w:rsidR="00881051">
        <w:rPr>
          <w:rFonts w:ascii="Times New Roman" w:eastAsia="Times New Roman" w:hAnsi="Times New Roman" w:cs="Times New Roman"/>
          <w:sz w:val="24"/>
          <w:szCs w:val="24"/>
        </w:rPr>
        <w:t xml:space="preserve"> возраста, 1 младшая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>) – 12 воспитанников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>гру</w:t>
      </w:r>
      <w:r w:rsidR="00881051">
        <w:rPr>
          <w:rFonts w:ascii="Times New Roman" w:eastAsia="Times New Roman" w:hAnsi="Times New Roman" w:cs="Times New Roman"/>
          <w:sz w:val="24"/>
          <w:szCs w:val="24"/>
        </w:rPr>
        <w:t>ппа №4 (вторая младшая) – 19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воспитанника</w:t>
      </w:r>
    </w:p>
    <w:p w:rsidR="00EB31DA" w:rsidRPr="00EB31DA" w:rsidRDefault="00881051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группа №5 (старшая</w:t>
      </w:r>
      <w:r w:rsidR="00EB31DA" w:rsidRPr="00EB31DA">
        <w:rPr>
          <w:rFonts w:ascii="Times New Roman" w:eastAsia="Times New Roman" w:hAnsi="Times New Roman" w:cs="Times New Roman"/>
          <w:sz w:val="24"/>
          <w:szCs w:val="24"/>
        </w:rPr>
        <w:t>) – 20 воспитанник</w:t>
      </w:r>
    </w:p>
    <w:p w:rsidR="00EB31DA" w:rsidRPr="00EB31DA" w:rsidRDefault="00881051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группа №6 (подготовительная к школе</w:t>
      </w:r>
      <w:r w:rsidR="00EB31DA" w:rsidRPr="00EB31DA">
        <w:rPr>
          <w:rFonts w:ascii="Times New Roman" w:eastAsia="Times New Roman" w:hAnsi="Times New Roman" w:cs="Times New Roman"/>
          <w:sz w:val="24"/>
          <w:szCs w:val="24"/>
        </w:rPr>
        <w:t>) – 20 воспитанников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>В зависимости от проявления туберкулезной инфекции, дети, поступающие в детский сад, подразделяются на следующие подгруппы.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B31DA" w:rsidRPr="00EB31DA" w:rsidRDefault="00EB31DA" w:rsidP="00EB31D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B31DA">
        <w:rPr>
          <w:rFonts w:ascii="Times New Roman" w:eastAsia="Calibri" w:hAnsi="Times New Roman" w:cs="Times New Roman"/>
          <w:b/>
          <w:sz w:val="24"/>
          <w:szCs w:val="24"/>
        </w:rPr>
        <w:t xml:space="preserve">Распределение детей по диагнозам </w:t>
      </w:r>
      <w:r w:rsidRPr="00EB31DA">
        <w:rPr>
          <w:rFonts w:ascii="Times New Roman" w:eastAsia="Calibri" w:hAnsi="Times New Roman" w:cs="Times New Roman"/>
          <w:sz w:val="24"/>
          <w:szCs w:val="24"/>
        </w:rPr>
        <w:t>- проявление туберкулезной инфекции</w:t>
      </w:r>
    </w:p>
    <w:p w:rsidR="00EB31DA" w:rsidRPr="00EB31DA" w:rsidRDefault="00EB31DA" w:rsidP="00EB31DA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  <w:r w:rsidRPr="00EB31DA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(в сравнении за два года)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686"/>
        <w:gridCol w:w="2807"/>
        <w:gridCol w:w="2971"/>
      </w:tblGrid>
      <w:tr w:rsidR="00EB31DA" w:rsidRPr="00EB31DA" w:rsidTr="00EB31DA">
        <w:tc>
          <w:tcPr>
            <w:tcW w:w="3686" w:type="dxa"/>
            <w:vMerge w:val="restart"/>
          </w:tcPr>
          <w:p w:rsidR="00EB31DA" w:rsidRPr="00EB31DA" w:rsidRDefault="00EB31DA" w:rsidP="00EB31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eastAsia="Calibri" w:hAnsi="Times New Roman" w:cs="Times New Roman"/>
                <w:sz w:val="24"/>
                <w:szCs w:val="24"/>
              </w:rPr>
              <w:t>Подгруппа</w:t>
            </w:r>
          </w:p>
        </w:tc>
        <w:tc>
          <w:tcPr>
            <w:tcW w:w="5778" w:type="dxa"/>
            <w:gridSpan w:val="2"/>
          </w:tcPr>
          <w:p w:rsidR="00EB31DA" w:rsidRPr="00EB31DA" w:rsidRDefault="00EB31DA" w:rsidP="00EB31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B31DA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детей</w:t>
            </w:r>
          </w:p>
        </w:tc>
      </w:tr>
      <w:tr w:rsidR="00EB31DA" w:rsidRPr="00EB31DA" w:rsidTr="00EB31DA">
        <w:tc>
          <w:tcPr>
            <w:tcW w:w="3686" w:type="dxa"/>
            <w:vMerge/>
          </w:tcPr>
          <w:p w:rsidR="00EB31DA" w:rsidRPr="00EB31DA" w:rsidRDefault="00EB31DA" w:rsidP="00EB31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07" w:type="dxa"/>
          </w:tcPr>
          <w:p w:rsidR="00EB31DA" w:rsidRPr="00EB31DA" w:rsidRDefault="00EB31DA" w:rsidP="00EB31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B31D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202</w:t>
            </w:r>
            <w:r w:rsidR="001E0B7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3</w:t>
            </w:r>
            <w:r w:rsidRPr="00EB31DA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EB31D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год</w:t>
            </w:r>
          </w:p>
        </w:tc>
        <w:tc>
          <w:tcPr>
            <w:tcW w:w="2971" w:type="dxa"/>
          </w:tcPr>
          <w:p w:rsidR="00EB31DA" w:rsidRPr="00EB31DA" w:rsidRDefault="001E0B7B" w:rsidP="00EB31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2024</w:t>
            </w:r>
            <w:r w:rsidR="00EB31DA" w:rsidRPr="00EB31D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год</w:t>
            </w:r>
          </w:p>
        </w:tc>
      </w:tr>
      <w:tr w:rsidR="00EB31DA" w:rsidRPr="00EB31DA" w:rsidTr="00EB31DA">
        <w:tc>
          <w:tcPr>
            <w:tcW w:w="3686" w:type="dxa"/>
          </w:tcPr>
          <w:p w:rsidR="00EB31DA" w:rsidRPr="00EB31DA" w:rsidRDefault="00EB31DA" w:rsidP="00EB31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B31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«0» группа </w:t>
            </w:r>
          </w:p>
        </w:tc>
        <w:tc>
          <w:tcPr>
            <w:tcW w:w="2807" w:type="dxa"/>
          </w:tcPr>
          <w:p w:rsidR="00EB31DA" w:rsidRPr="00EB31DA" w:rsidRDefault="00B150E6" w:rsidP="00EB31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1" w:type="dxa"/>
          </w:tcPr>
          <w:p w:rsidR="00EB31DA" w:rsidRPr="00EB31DA" w:rsidRDefault="00B150E6" w:rsidP="00EB31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EB31DA" w:rsidRPr="00EB31DA" w:rsidTr="00EB31DA">
        <w:tc>
          <w:tcPr>
            <w:tcW w:w="3686" w:type="dxa"/>
          </w:tcPr>
          <w:p w:rsidR="00EB31DA" w:rsidRPr="00EB31DA" w:rsidRDefault="00EB31DA" w:rsidP="00EB31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B31DA">
              <w:rPr>
                <w:rFonts w:ascii="Times New Roman" w:eastAsia="Calibri" w:hAnsi="Times New Roman" w:cs="Times New Roman"/>
                <w:sz w:val="24"/>
                <w:szCs w:val="24"/>
              </w:rPr>
              <w:t>Группа ПВА</w:t>
            </w:r>
          </w:p>
        </w:tc>
        <w:tc>
          <w:tcPr>
            <w:tcW w:w="2807" w:type="dxa"/>
          </w:tcPr>
          <w:p w:rsidR="00EB31DA" w:rsidRPr="00EB31DA" w:rsidRDefault="00B150E6" w:rsidP="00EB31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1" w:type="dxa"/>
          </w:tcPr>
          <w:p w:rsidR="00EB31DA" w:rsidRPr="00EB31DA" w:rsidRDefault="00B150E6" w:rsidP="00EB31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EB31DA" w:rsidRPr="00EB31DA" w:rsidTr="00EB31DA">
        <w:tc>
          <w:tcPr>
            <w:tcW w:w="3686" w:type="dxa"/>
          </w:tcPr>
          <w:p w:rsidR="00EB31DA" w:rsidRPr="00EB31DA" w:rsidRDefault="00EB31DA" w:rsidP="00EB31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B31DA">
              <w:rPr>
                <w:rFonts w:ascii="Times New Roman" w:eastAsia="Calibri" w:hAnsi="Times New Roman" w:cs="Times New Roman"/>
                <w:sz w:val="24"/>
                <w:szCs w:val="24"/>
              </w:rPr>
              <w:t>РППТИ</w:t>
            </w:r>
          </w:p>
        </w:tc>
        <w:tc>
          <w:tcPr>
            <w:tcW w:w="2807" w:type="dxa"/>
          </w:tcPr>
          <w:p w:rsidR="00EB31DA" w:rsidRPr="00EB31DA" w:rsidRDefault="001E7333" w:rsidP="00EB31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971" w:type="dxa"/>
          </w:tcPr>
          <w:p w:rsidR="00EB31DA" w:rsidRPr="00EB31DA" w:rsidRDefault="00B150E6" w:rsidP="00EB31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</w:tr>
      <w:tr w:rsidR="00EB31DA" w:rsidRPr="00EB31DA" w:rsidTr="00EB31DA">
        <w:tc>
          <w:tcPr>
            <w:tcW w:w="3686" w:type="dxa"/>
          </w:tcPr>
          <w:p w:rsidR="00EB31DA" w:rsidRPr="00EB31DA" w:rsidRDefault="00EB31DA" w:rsidP="00EB31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EB31DA">
              <w:rPr>
                <w:rFonts w:ascii="Times New Roman" w:eastAsia="Calibri" w:hAnsi="Times New Roman" w:cs="Times New Roman"/>
                <w:sz w:val="24"/>
                <w:szCs w:val="24"/>
              </w:rPr>
              <w:t>Тубинфицированные</w:t>
            </w:r>
            <w:proofErr w:type="spellEnd"/>
            <w:r w:rsidRPr="00EB31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дети</w:t>
            </w:r>
          </w:p>
        </w:tc>
        <w:tc>
          <w:tcPr>
            <w:tcW w:w="2807" w:type="dxa"/>
          </w:tcPr>
          <w:p w:rsidR="00EB31DA" w:rsidRPr="00EB31DA" w:rsidRDefault="00B150E6" w:rsidP="00EB31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971" w:type="dxa"/>
          </w:tcPr>
          <w:p w:rsidR="00EB31DA" w:rsidRPr="00EB31DA" w:rsidRDefault="00B150E6" w:rsidP="00EB31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</w:tr>
      <w:tr w:rsidR="00EB31DA" w:rsidRPr="00EB31DA" w:rsidTr="00EB31DA">
        <w:tc>
          <w:tcPr>
            <w:tcW w:w="3686" w:type="dxa"/>
          </w:tcPr>
          <w:p w:rsidR="00EB31DA" w:rsidRPr="00EB31DA" w:rsidRDefault="00EB31DA" w:rsidP="00EB31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B31DA">
              <w:rPr>
                <w:rFonts w:ascii="Times New Roman" w:eastAsia="Calibri" w:hAnsi="Times New Roman" w:cs="Times New Roman"/>
                <w:sz w:val="24"/>
                <w:szCs w:val="24"/>
              </w:rPr>
              <w:t>Дети, находящиеся в контакте с родственниками или окружающими бациллоносителями</w:t>
            </w:r>
          </w:p>
        </w:tc>
        <w:tc>
          <w:tcPr>
            <w:tcW w:w="2807" w:type="dxa"/>
          </w:tcPr>
          <w:p w:rsidR="00EB31DA" w:rsidRPr="00EB31DA" w:rsidRDefault="001D4AD3" w:rsidP="00EB31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971" w:type="dxa"/>
          </w:tcPr>
          <w:p w:rsidR="00EB31DA" w:rsidRPr="00EB31DA" w:rsidRDefault="001D4AD3" w:rsidP="00EB31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52</w:t>
            </w:r>
          </w:p>
        </w:tc>
      </w:tr>
      <w:tr w:rsidR="00EB31DA" w:rsidRPr="00EB31DA" w:rsidTr="00EB31DA">
        <w:tc>
          <w:tcPr>
            <w:tcW w:w="3686" w:type="dxa"/>
          </w:tcPr>
          <w:p w:rsidR="00EB31DA" w:rsidRPr="00EB31DA" w:rsidRDefault="00EB31DA" w:rsidP="00EB31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eastAsia="Calibri" w:hAnsi="Times New Roman" w:cs="Times New Roman"/>
                <w:sz w:val="24"/>
                <w:szCs w:val="24"/>
              </w:rPr>
              <w:t>Переболевшие дети</w:t>
            </w:r>
          </w:p>
        </w:tc>
        <w:tc>
          <w:tcPr>
            <w:tcW w:w="2807" w:type="dxa"/>
          </w:tcPr>
          <w:p w:rsidR="00EB31DA" w:rsidRPr="00EB31DA" w:rsidRDefault="00EB31DA" w:rsidP="00EB31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971" w:type="dxa"/>
          </w:tcPr>
          <w:p w:rsidR="00EB31DA" w:rsidRPr="00EB31DA" w:rsidRDefault="00B150E6" w:rsidP="00EB31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EB31DA" w:rsidRPr="00EB31DA" w:rsidTr="00EB31DA">
        <w:tc>
          <w:tcPr>
            <w:tcW w:w="3686" w:type="dxa"/>
          </w:tcPr>
          <w:p w:rsidR="00EB31DA" w:rsidRPr="00EB31DA" w:rsidRDefault="00EB31DA" w:rsidP="00EB31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eastAsia="Calibri" w:hAnsi="Times New Roman" w:cs="Times New Roman"/>
                <w:sz w:val="24"/>
                <w:szCs w:val="24"/>
              </w:rPr>
              <w:t>Здоровые дети</w:t>
            </w:r>
          </w:p>
        </w:tc>
        <w:tc>
          <w:tcPr>
            <w:tcW w:w="2807" w:type="dxa"/>
          </w:tcPr>
          <w:p w:rsidR="00EB31DA" w:rsidRPr="00EB31DA" w:rsidRDefault="00EB31DA" w:rsidP="00EB31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971" w:type="dxa"/>
          </w:tcPr>
          <w:p w:rsidR="00EB31DA" w:rsidRPr="00EB31DA" w:rsidRDefault="00B150E6" w:rsidP="00EB31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EB31DA" w:rsidRPr="00EB31DA" w:rsidTr="00EB31DA">
        <w:tc>
          <w:tcPr>
            <w:tcW w:w="3686" w:type="dxa"/>
          </w:tcPr>
          <w:p w:rsidR="00EB31DA" w:rsidRPr="00EB31DA" w:rsidRDefault="00EB31DA" w:rsidP="00EB31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eastAsia="Calibri" w:hAnsi="Times New Roman" w:cs="Times New Roman"/>
                <w:sz w:val="24"/>
                <w:szCs w:val="24"/>
              </w:rPr>
              <w:t>Общее количество детей</w:t>
            </w:r>
          </w:p>
        </w:tc>
        <w:tc>
          <w:tcPr>
            <w:tcW w:w="2807" w:type="dxa"/>
          </w:tcPr>
          <w:p w:rsidR="00EB31DA" w:rsidRPr="00EB31DA" w:rsidRDefault="001D4AD3" w:rsidP="00EB31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2971" w:type="dxa"/>
          </w:tcPr>
          <w:p w:rsidR="00EB31DA" w:rsidRPr="00EB31DA" w:rsidRDefault="001D4AD3" w:rsidP="00EB31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102</w:t>
            </w:r>
          </w:p>
        </w:tc>
      </w:tr>
    </w:tbl>
    <w:p w:rsidR="00EB31DA" w:rsidRPr="00EB31DA" w:rsidRDefault="00EB31DA" w:rsidP="00EB31D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B31DA" w:rsidRPr="00EB31DA" w:rsidRDefault="00EB31DA" w:rsidP="00EB31DA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EB31DA">
        <w:rPr>
          <w:rFonts w:ascii="Times New Roman" w:eastAsia="Calibri" w:hAnsi="Times New Roman" w:cs="Times New Roman"/>
          <w:b/>
          <w:sz w:val="24"/>
          <w:szCs w:val="24"/>
        </w:rPr>
        <w:t xml:space="preserve">Распределение детей по группам здоровья </w:t>
      </w:r>
      <w:r w:rsidRPr="00EB31DA">
        <w:rPr>
          <w:rFonts w:ascii="Times New Roman" w:eastAsia="Calibri" w:hAnsi="Times New Roman" w:cs="Times New Roman"/>
          <w:b/>
          <w:i/>
          <w:sz w:val="24"/>
          <w:szCs w:val="24"/>
        </w:rPr>
        <w:t>(в сравнении за два учебных года)</w:t>
      </w:r>
    </w:p>
    <w:tbl>
      <w:tblPr>
        <w:tblW w:w="980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760"/>
        <w:gridCol w:w="1790"/>
        <w:gridCol w:w="3255"/>
      </w:tblGrid>
      <w:tr w:rsidR="00EB31DA" w:rsidRPr="00EB31DA" w:rsidTr="00EB31DA">
        <w:tc>
          <w:tcPr>
            <w:tcW w:w="4760" w:type="dxa"/>
            <w:vMerge w:val="restart"/>
          </w:tcPr>
          <w:p w:rsidR="00EB31DA" w:rsidRPr="00EB31DA" w:rsidRDefault="00EB31DA" w:rsidP="00EB31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eastAsia="Calibri" w:hAnsi="Times New Roman" w:cs="Times New Roman"/>
                <w:sz w:val="24"/>
                <w:szCs w:val="24"/>
              </w:rPr>
              <w:t>Группы здоровья</w:t>
            </w:r>
          </w:p>
        </w:tc>
        <w:tc>
          <w:tcPr>
            <w:tcW w:w="5045" w:type="dxa"/>
            <w:gridSpan w:val="2"/>
          </w:tcPr>
          <w:p w:rsidR="00EB31DA" w:rsidRPr="00EB31DA" w:rsidRDefault="00EB31DA" w:rsidP="00EB31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B31DA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детей</w:t>
            </w:r>
          </w:p>
        </w:tc>
      </w:tr>
      <w:tr w:rsidR="00EB31DA" w:rsidRPr="00EB31DA" w:rsidTr="00EB31DA">
        <w:tc>
          <w:tcPr>
            <w:tcW w:w="4760" w:type="dxa"/>
            <w:vMerge/>
          </w:tcPr>
          <w:p w:rsidR="00EB31DA" w:rsidRPr="00EB31DA" w:rsidRDefault="00EB31DA" w:rsidP="00EB31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90" w:type="dxa"/>
          </w:tcPr>
          <w:p w:rsidR="00EB31DA" w:rsidRPr="00EB31DA" w:rsidRDefault="001E0B7B" w:rsidP="00EB31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2023 </w:t>
            </w:r>
            <w:r w:rsidR="00EB31DA" w:rsidRPr="00EB31D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год</w:t>
            </w:r>
          </w:p>
        </w:tc>
        <w:tc>
          <w:tcPr>
            <w:tcW w:w="3255" w:type="dxa"/>
          </w:tcPr>
          <w:p w:rsidR="00EB31DA" w:rsidRPr="00EB31DA" w:rsidRDefault="001E0B7B" w:rsidP="00EB31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2024</w:t>
            </w:r>
            <w:r w:rsidR="00EB31DA" w:rsidRPr="00EB31D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год</w:t>
            </w:r>
          </w:p>
        </w:tc>
      </w:tr>
      <w:tr w:rsidR="00EB31DA" w:rsidRPr="00EB31DA" w:rsidTr="00EB31DA">
        <w:tc>
          <w:tcPr>
            <w:tcW w:w="4760" w:type="dxa"/>
          </w:tcPr>
          <w:p w:rsidR="00EB31DA" w:rsidRPr="00EB31DA" w:rsidRDefault="00EB31DA" w:rsidP="00EB31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EB31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группа (Д-1)</w:t>
            </w:r>
          </w:p>
        </w:tc>
        <w:tc>
          <w:tcPr>
            <w:tcW w:w="1790" w:type="dxa"/>
          </w:tcPr>
          <w:p w:rsidR="00EB31DA" w:rsidRPr="00EB31DA" w:rsidRDefault="00EB31DA" w:rsidP="00EB31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255" w:type="dxa"/>
          </w:tcPr>
          <w:p w:rsidR="00EB31DA" w:rsidRPr="00EB31DA" w:rsidRDefault="00EB31DA" w:rsidP="00EB31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EB31DA" w:rsidRPr="00EB31DA" w:rsidTr="00EB31DA">
        <w:tc>
          <w:tcPr>
            <w:tcW w:w="4760" w:type="dxa"/>
          </w:tcPr>
          <w:p w:rsidR="00EB31DA" w:rsidRPr="00EB31DA" w:rsidRDefault="00EB31DA" w:rsidP="00EB31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EB31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группа (Д-2)</w:t>
            </w:r>
          </w:p>
        </w:tc>
        <w:tc>
          <w:tcPr>
            <w:tcW w:w="1790" w:type="dxa"/>
          </w:tcPr>
          <w:p w:rsidR="00EB31DA" w:rsidRPr="00EB31DA" w:rsidRDefault="00EB31DA" w:rsidP="00EB31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eastAsia="Calibri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255" w:type="dxa"/>
          </w:tcPr>
          <w:p w:rsidR="00EB31DA" w:rsidRPr="00EB31DA" w:rsidRDefault="002E27EA" w:rsidP="00EB31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92</w:t>
            </w:r>
          </w:p>
        </w:tc>
      </w:tr>
      <w:tr w:rsidR="00EB31DA" w:rsidRPr="00EB31DA" w:rsidTr="00EB31DA">
        <w:tc>
          <w:tcPr>
            <w:tcW w:w="4760" w:type="dxa"/>
          </w:tcPr>
          <w:p w:rsidR="00EB31DA" w:rsidRPr="00EB31DA" w:rsidRDefault="00EB31DA" w:rsidP="00EB31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EB31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группа (Д-3)</w:t>
            </w:r>
          </w:p>
        </w:tc>
        <w:tc>
          <w:tcPr>
            <w:tcW w:w="1790" w:type="dxa"/>
          </w:tcPr>
          <w:p w:rsidR="00EB31DA" w:rsidRPr="00EB31DA" w:rsidRDefault="001E0B7B" w:rsidP="00EB31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255" w:type="dxa"/>
          </w:tcPr>
          <w:p w:rsidR="00EB31DA" w:rsidRPr="00EB31DA" w:rsidRDefault="001E7333" w:rsidP="00EB31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</w:tr>
      <w:tr w:rsidR="00EB31DA" w:rsidRPr="00EB31DA" w:rsidTr="00EB31DA">
        <w:tc>
          <w:tcPr>
            <w:tcW w:w="4760" w:type="dxa"/>
          </w:tcPr>
          <w:p w:rsidR="00EB31DA" w:rsidRPr="00EB31DA" w:rsidRDefault="00EB31DA" w:rsidP="00EB31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  <w:r w:rsidRPr="00EB31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группа (Д-4)</w:t>
            </w:r>
          </w:p>
        </w:tc>
        <w:tc>
          <w:tcPr>
            <w:tcW w:w="1790" w:type="dxa"/>
          </w:tcPr>
          <w:p w:rsidR="00EB31DA" w:rsidRPr="00EB31DA" w:rsidRDefault="001D4AD3" w:rsidP="00EB31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55" w:type="dxa"/>
          </w:tcPr>
          <w:p w:rsidR="00EB31DA" w:rsidRPr="00EB31DA" w:rsidRDefault="002E27EA" w:rsidP="001E73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EB31DA" w:rsidRPr="00EB31DA" w:rsidTr="00EB31DA">
        <w:tc>
          <w:tcPr>
            <w:tcW w:w="4760" w:type="dxa"/>
          </w:tcPr>
          <w:p w:rsidR="00EB31DA" w:rsidRPr="00EB31DA" w:rsidRDefault="00EB31DA" w:rsidP="00EB31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eastAsia="Calibri" w:hAnsi="Times New Roman" w:cs="Times New Roman"/>
                <w:sz w:val="24"/>
                <w:szCs w:val="24"/>
              </w:rPr>
              <w:t>Общее количество детей</w:t>
            </w:r>
          </w:p>
        </w:tc>
        <w:tc>
          <w:tcPr>
            <w:tcW w:w="1790" w:type="dxa"/>
          </w:tcPr>
          <w:p w:rsidR="00EB31DA" w:rsidRPr="00EB31DA" w:rsidRDefault="001D4AD3" w:rsidP="00EB31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3255" w:type="dxa"/>
          </w:tcPr>
          <w:p w:rsidR="00EB31DA" w:rsidRPr="00EB31DA" w:rsidRDefault="002E27EA" w:rsidP="00EB31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102</w:t>
            </w:r>
          </w:p>
        </w:tc>
      </w:tr>
    </w:tbl>
    <w:p w:rsidR="00EB31DA" w:rsidRPr="00EB31DA" w:rsidRDefault="00EB31DA" w:rsidP="00EB31D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EB31DA">
        <w:rPr>
          <w:rFonts w:ascii="Times New Roman" w:eastAsia="Times New Roman" w:hAnsi="Times New Roman" w:cs="Times New Roman"/>
          <w:b/>
          <w:sz w:val="24"/>
          <w:szCs w:val="24"/>
        </w:rPr>
        <w:t>Вывод: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 увеличение числа воспитанников со 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/>
        </w:rPr>
        <w:t>II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 группой здоровья объясняется ухудшением санитарно-эпид</w:t>
      </w:r>
      <w:r w:rsidR="001E0B7B">
        <w:rPr>
          <w:rFonts w:ascii="Times New Roman" w:eastAsia="Times New Roman" w:hAnsi="Times New Roman" w:cs="Times New Roman"/>
          <w:sz w:val="24"/>
          <w:szCs w:val="24"/>
        </w:rPr>
        <w:t>емиологической обстановки в 2024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 году.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Одним из основных направлений физкультурно-оздоровительной работы является создание оптимальных условий для двигательной активности детей, формирование у них необходимых двигательных умений и навыков, а также воспитание положительного отношения к здоровому образу жизни. В групповых помещениях созданы физкультурно-оздоровительные уголки. Функционирует спортивная площадка для организации двигательной активности на прогулке. Результаты мониторинга физического развития детей выявили положительную динамику физического развития.</w:t>
      </w:r>
    </w:p>
    <w:p w:rsidR="00EB31DA" w:rsidRPr="00EB31DA" w:rsidRDefault="00EB31DA" w:rsidP="00EB31D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В течение года проводилась систематическая работа, направленная на сохранение и </w:t>
      </w:r>
      <w:r w:rsidRPr="00EB31DA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у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крепление физического, психического и эмоционального здоровья детей, по профилактике нарушений осанки и плоскостопия у детей.</w:t>
      </w:r>
    </w:p>
    <w:p w:rsidR="00EB31DA" w:rsidRPr="00EB31DA" w:rsidRDefault="00EB31DA" w:rsidP="00EB31D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Но, несмотря, на проводимые мероприятия, число дней, пропущенных одним ребенком по болезни, достаточно высокий. Показатель заболеваемости складывается из длительного отсутствия одних и тех же детей, обусловлен возрастными особенностями детей младшего дошкольного возраста, первый год посещающих детский сад, увеличением числа детей с хроническими заболеваниями.</w:t>
      </w:r>
    </w:p>
    <w:p w:rsidR="00EB31DA" w:rsidRPr="00EB31DA" w:rsidRDefault="00EB31DA" w:rsidP="00EB31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EB31DA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Воспитательная работа</w:t>
      </w:r>
    </w:p>
    <w:p w:rsidR="00EB31DA" w:rsidRPr="00EB31DA" w:rsidRDefault="001E0B7B" w:rsidP="00EB31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Детский сад  в 2024</w:t>
      </w:r>
      <w:r w:rsidR="00EB31DA"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году реализует рабочую </w:t>
      </w:r>
      <w:hyperlink r:id="rId14" w:history="1">
        <w:r w:rsidR="00EB31DA" w:rsidRPr="00EB31DA">
          <w:rPr>
            <w:rStyle w:val="a3"/>
            <w:color w:val="auto"/>
            <w:sz w:val="24"/>
            <w:szCs w:val="24"/>
            <w:lang w:eastAsia="en-US"/>
          </w:rPr>
          <w:t>программу воспитания</w:t>
        </w:r>
      </w:hyperlink>
      <w:r w:rsidR="00EB31DA"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и</w:t>
      </w:r>
      <w:r w:rsidR="00EB31DA"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hyperlink r:id="rId15" w:history="1">
        <w:r w:rsidR="00EB31DA" w:rsidRPr="00EB31DA">
          <w:rPr>
            <w:rStyle w:val="a3"/>
            <w:color w:val="auto"/>
            <w:sz w:val="24"/>
            <w:szCs w:val="24"/>
            <w:lang w:eastAsia="en-US"/>
          </w:rPr>
          <w:t>календарный план воспитательной работы,</w:t>
        </w:r>
      </w:hyperlink>
      <w:r w:rsidR="00EB31DA"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которые являются частью основной образовательной программы дошкольного образования.</w:t>
      </w:r>
    </w:p>
    <w:p w:rsidR="00EB31DA" w:rsidRPr="00EB31DA" w:rsidRDefault="00EB31DA" w:rsidP="00EB31D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За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год реализации программы воспитания родители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выражают удовлетворенность воспитательным процессом в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Детском саду, что отразилось на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результатах анкети</w:t>
      </w:r>
      <w:r w:rsidR="001E0B7B">
        <w:rPr>
          <w:rFonts w:ascii="Times New Roman" w:eastAsia="Times New Roman" w:hAnsi="Times New Roman" w:cs="Times New Roman"/>
          <w:sz w:val="24"/>
          <w:szCs w:val="24"/>
          <w:lang w:eastAsia="en-US"/>
        </w:rPr>
        <w:t>рования, проведенного 12.10.2024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. Вместе с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тем, родители высказали пожелания по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введению совместных мероприятий в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календарный план воспитательной работы Детского сада, например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— проводить осенние и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зимние спортивные мероприятия на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открытом воздухе 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>совместно с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родителями. Предложения родителей будут рассмотрены и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 наличии возможностей детского сада включены в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календарный план воспитательной работы на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="001E0B7B">
        <w:rPr>
          <w:rFonts w:ascii="Times New Roman" w:eastAsia="Times New Roman" w:hAnsi="Times New Roman" w:cs="Times New Roman"/>
          <w:sz w:val="24"/>
          <w:szCs w:val="24"/>
          <w:lang w:eastAsia="en-US"/>
        </w:rPr>
        <w:t>второе полугодие 2024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года.</w:t>
      </w:r>
    </w:p>
    <w:p w:rsidR="00EB31DA" w:rsidRPr="00EB31DA" w:rsidRDefault="00EB31DA" w:rsidP="00EB31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Чтобы выбрать стратегию воспитательной работы, в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="001E0B7B">
        <w:rPr>
          <w:rFonts w:ascii="Times New Roman" w:eastAsia="Times New Roman" w:hAnsi="Times New Roman" w:cs="Times New Roman"/>
          <w:sz w:val="24"/>
          <w:szCs w:val="24"/>
          <w:lang w:eastAsia="en-US"/>
        </w:rPr>
        <w:t>2024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году проводился анализ состава семей воспитанников.</w:t>
      </w:r>
    </w:p>
    <w:p w:rsidR="00EB31DA" w:rsidRPr="00EB31DA" w:rsidRDefault="00EB31DA" w:rsidP="00EB31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proofErr w:type="spellStart"/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Характеристика</w:t>
      </w:r>
      <w:proofErr w:type="spellEnd"/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 xml:space="preserve"> </w:t>
      </w:r>
      <w:proofErr w:type="spellStart"/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семей</w:t>
      </w:r>
      <w:proofErr w:type="spellEnd"/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 xml:space="preserve"> </w:t>
      </w:r>
      <w:proofErr w:type="spellStart"/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по</w:t>
      </w:r>
      <w:proofErr w:type="spellEnd"/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proofErr w:type="spellStart"/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составу</w:t>
      </w:r>
      <w:proofErr w:type="spellEnd"/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:</w:t>
      </w:r>
    </w:p>
    <w:tbl>
      <w:tblPr>
        <w:tblStyle w:val="12"/>
        <w:tblW w:w="5554" w:type="pct"/>
        <w:tblInd w:w="-885" w:type="dxa"/>
        <w:tblLayout w:type="fixed"/>
        <w:tblLook w:val="04A0" w:firstRow="1" w:lastRow="0" w:firstColumn="1" w:lastColumn="0" w:noHBand="0" w:noVBand="1"/>
      </w:tblPr>
      <w:tblGrid>
        <w:gridCol w:w="689"/>
        <w:gridCol w:w="691"/>
        <w:gridCol w:w="853"/>
        <w:gridCol w:w="11"/>
        <w:gridCol w:w="442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581"/>
        <w:gridCol w:w="413"/>
        <w:gridCol w:w="583"/>
      </w:tblGrid>
      <w:tr w:rsidR="00EB31DA" w:rsidRPr="00EB31DA" w:rsidTr="00EB31DA">
        <w:tc>
          <w:tcPr>
            <w:tcW w:w="324" w:type="pct"/>
          </w:tcPr>
          <w:p w:rsidR="00EB31DA" w:rsidRPr="00EB31DA" w:rsidRDefault="00EB31DA" w:rsidP="00EB31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1" w:type="pct"/>
            <w:gridSpan w:val="3"/>
          </w:tcPr>
          <w:p w:rsidR="00EB31DA" w:rsidRPr="00EB31DA" w:rsidRDefault="00EB31DA" w:rsidP="00EB31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</w:rPr>
              <w:t>из них</w:t>
            </w:r>
          </w:p>
        </w:tc>
        <w:tc>
          <w:tcPr>
            <w:tcW w:w="3945" w:type="pct"/>
            <w:gridSpan w:val="18"/>
          </w:tcPr>
          <w:p w:rsidR="00EB31DA" w:rsidRPr="00EB31DA" w:rsidRDefault="00EB31DA" w:rsidP="00EB31D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1D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1FF39F5" wp14:editId="575F4086">
                      <wp:simplePos x="0" y="0"/>
                      <wp:positionH relativeFrom="column">
                        <wp:posOffset>3500120</wp:posOffset>
                      </wp:positionH>
                      <wp:positionV relativeFrom="paragraph">
                        <wp:posOffset>-1270</wp:posOffset>
                      </wp:positionV>
                      <wp:extent cx="635" cy="219075"/>
                      <wp:effectExtent l="0" t="0" r="18415" b="9525"/>
                      <wp:wrapNone/>
                      <wp:docPr id="8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35" cy="2190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shapetype w14:anchorId="2181C6BB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2" o:spid="_x0000_s1026" type="#_x0000_t32" style="position:absolute;margin-left:275.6pt;margin-top:-.1pt;width:.05pt;height:1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6nPIAIAADwEAAAOAAAAZHJzL2Uyb0RvYy54bWysU02P2yAQvVfqf0DcE3+sk02sOKuVnfSy&#10;bSPt9gcQwDaqDQhInKjqf+9AnGjTXqqqPuABZt68mXmsnk59h47cWKFkgZNpjBGXVDEhmwJ/e9tO&#10;FhhZRyQjnZK8wGdu8dP644fVoHOeqlZ1jBsEINLmgy5w65zOo8jSlvfETpXmEi5rZXriYGuaiBky&#10;AHrfRWkcz6NBGaaNotxaOK0ul3gd8OuaU/e1ri13qCswcHNhNWHd+zVar0jeGKJbQUca5B9Y9ERI&#10;SHqDqogj6GDEH1C9oEZZVbspVX2k6lpQHmqAapL4t2peW6J5qAWaY/WtTfb/wdIvx51BghUYBiVJ&#10;DyN6PjgVMqPUt2fQNgevUu6ML5Ce5Kt+UfS7RVKVLZEND85vZw2xiY+I7kL8xmpIsh8+KwY+BPBD&#10;r0616T0kdAGdwkjOt5Hwk0MUDucPM4wonKfJMn6cBXiSXyO1se4TVz3yRoGtM0Q0rSuVlDB5ZZKQ&#10;hxxfrPO8SH4N8Gml2oquCwLoJBoKvJylsxBgVSeYv/Ru1jT7sjPoSLyEwjeyuHMz6iBZAGs5YZvR&#10;dkR0FxuSd9LjQWVAZ7QuGvmxjJebxWaRTbJ0vplkcVVNnrdlNplvk8dZ9VCVZZX89NSSLG8FY1x6&#10;dle9Jtnf6WF8ORel3RR7a0N0jx76BWSv/0A6jNZP86KLvWLnnbmOHCQanMfn5N/A+z3Y7x/9+hcA&#10;AAD//wMAUEsDBBQABgAIAAAAIQA40N/q3QAAAAgBAAAPAAAAZHJzL2Rvd25yZXYueG1sTI9PS8NA&#10;EMXvgt9hGcGLtJs/RjRmUorgwaNtwes2GZNodjZkN03sp3c82dPweI83v1dsFturE42+c4wQryNQ&#10;xJWrO24QDvvX1SMoHwzXpndMCD/kYVNeXxUmr93M73TahUZJCfvcILQhDLnWvmrJGr92A7F4n260&#10;JogcG12PZpZy2+skih60NR3Lh9YM9NJS9b2bLAL5KYuj7ZNtDm/n+e4jOX/Nwx7x9mbZPoMKtIT/&#10;MPzhCzqUwnR0E9de9QhZFicSRVjJEV90CuqIkN6noMtCXw4ofwEAAP//AwBQSwECLQAUAAYACAAA&#10;ACEAtoM4kv4AAADhAQAAEwAAAAAAAAAAAAAAAAAAAAAAW0NvbnRlbnRfVHlwZXNdLnhtbFBLAQIt&#10;ABQABgAIAAAAIQA4/SH/1gAAAJQBAAALAAAAAAAAAAAAAAAAAC8BAABfcmVscy8ucmVsc1BLAQIt&#10;ABQABgAIAAAAIQBAI6nPIAIAADwEAAAOAAAAAAAAAAAAAAAAAC4CAABkcnMvZTJvRG9jLnhtbFBL&#10;AQItABQABgAIAAAAIQA40N/q3QAAAAgBAAAPAAAAAAAAAAAAAAAAAHoEAABkcnMvZG93bnJldi54&#10;bWxQSwUGAAAAAAQABADzAAAAhAUAAAAA&#10;"/>
                  </w:pict>
                </mc:Fallback>
              </mc:AlternateContent>
            </w:r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воспитываются                                                                                                                                  место работы</w:t>
            </w:r>
          </w:p>
        </w:tc>
      </w:tr>
      <w:tr w:rsidR="00EB31DA" w:rsidRPr="00EB31DA" w:rsidTr="00EB31DA">
        <w:tc>
          <w:tcPr>
            <w:tcW w:w="324" w:type="pct"/>
          </w:tcPr>
          <w:p w:rsidR="00EB31DA" w:rsidRPr="00EB31DA" w:rsidRDefault="00EB31DA" w:rsidP="00EB3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31DA">
              <w:rPr>
                <w:rFonts w:ascii="Times New Roman" w:eastAsia="Times New Roman" w:hAnsi="Times New Roman" w:cs="Times New Roman"/>
                <w:sz w:val="20"/>
                <w:szCs w:val="20"/>
              </w:rPr>
              <w:t>Всего воспитанников</w:t>
            </w:r>
          </w:p>
        </w:tc>
        <w:tc>
          <w:tcPr>
            <w:tcW w:w="325" w:type="pct"/>
          </w:tcPr>
          <w:p w:rsidR="00EB31DA" w:rsidRPr="00EB31DA" w:rsidRDefault="00EB31DA" w:rsidP="00EB3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31DA">
              <w:rPr>
                <w:rFonts w:ascii="Times New Roman" w:eastAsia="Times New Roman" w:hAnsi="Times New Roman" w:cs="Times New Roman"/>
                <w:sz w:val="20"/>
                <w:szCs w:val="20"/>
              </w:rPr>
              <w:t>девочек</w:t>
            </w:r>
          </w:p>
        </w:tc>
        <w:tc>
          <w:tcPr>
            <w:tcW w:w="401" w:type="pct"/>
          </w:tcPr>
          <w:p w:rsidR="00EB31DA" w:rsidRPr="00EB31DA" w:rsidRDefault="00EB31DA" w:rsidP="00EB3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31DA">
              <w:rPr>
                <w:rFonts w:ascii="Times New Roman" w:eastAsia="Times New Roman" w:hAnsi="Times New Roman" w:cs="Times New Roman"/>
                <w:sz w:val="20"/>
                <w:szCs w:val="20"/>
              </w:rPr>
              <w:t>мальчиков</w:t>
            </w:r>
          </w:p>
        </w:tc>
        <w:tc>
          <w:tcPr>
            <w:tcW w:w="213" w:type="pct"/>
            <w:gridSpan w:val="2"/>
          </w:tcPr>
          <w:p w:rsidR="00EB31DA" w:rsidRPr="00EB31DA" w:rsidRDefault="00EB31DA" w:rsidP="00EB3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31DA">
              <w:rPr>
                <w:rFonts w:ascii="Times New Roman" w:eastAsia="Times New Roman" w:hAnsi="Times New Roman" w:cs="Times New Roman"/>
                <w:sz w:val="20"/>
                <w:szCs w:val="20"/>
              </w:rPr>
              <w:t>в полных</w:t>
            </w:r>
          </w:p>
        </w:tc>
        <w:tc>
          <w:tcPr>
            <w:tcW w:w="214" w:type="pct"/>
          </w:tcPr>
          <w:p w:rsidR="00EB31DA" w:rsidRPr="00EB31DA" w:rsidRDefault="00EB31DA" w:rsidP="00EB3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31DA">
              <w:rPr>
                <w:rFonts w:ascii="Times New Roman" w:eastAsia="Times New Roman" w:hAnsi="Times New Roman" w:cs="Times New Roman"/>
                <w:sz w:val="20"/>
                <w:szCs w:val="20"/>
              </w:rPr>
              <w:t>в неполных</w:t>
            </w:r>
          </w:p>
        </w:tc>
        <w:tc>
          <w:tcPr>
            <w:tcW w:w="214" w:type="pct"/>
          </w:tcPr>
          <w:p w:rsidR="00EB31DA" w:rsidRPr="00EB31DA" w:rsidRDefault="00EB31DA" w:rsidP="00EB3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31DA">
              <w:rPr>
                <w:rFonts w:ascii="Times New Roman" w:eastAsia="Times New Roman" w:hAnsi="Times New Roman" w:cs="Times New Roman"/>
                <w:sz w:val="20"/>
                <w:szCs w:val="20"/>
              </w:rPr>
              <w:t>только с матерью</w:t>
            </w:r>
          </w:p>
        </w:tc>
        <w:tc>
          <w:tcPr>
            <w:tcW w:w="214" w:type="pct"/>
          </w:tcPr>
          <w:p w:rsidR="00EB31DA" w:rsidRPr="00EB31DA" w:rsidRDefault="00EB31DA" w:rsidP="00EB3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31DA">
              <w:rPr>
                <w:rFonts w:ascii="Times New Roman" w:eastAsia="Times New Roman" w:hAnsi="Times New Roman" w:cs="Times New Roman"/>
                <w:sz w:val="20"/>
                <w:szCs w:val="20"/>
              </w:rPr>
              <w:t>только с отцом</w:t>
            </w:r>
          </w:p>
        </w:tc>
        <w:tc>
          <w:tcPr>
            <w:tcW w:w="214" w:type="pct"/>
          </w:tcPr>
          <w:p w:rsidR="00EB31DA" w:rsidRPr="00EB31DA" w:rsidRDefault="00EB31DA" w:rsidP="00EB3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31DA">
              <w:rPr>
                <w:rFonts w:ascii="Times New Roman" w:eastAsia="Times New Roman" w:hAnsi="Times New Roman" w:cs="Times New Roman"/>
                <w:sz w:val="20"/>
                <w:szCs w:val="20"/>
              </w:rPr>
              <w:t>с опекуном</w:t>
            </w:r>
          </w:p>
        </w:tc>
        <w:tc>
          <w:tcPr>
            <w:tcW w:w="214" w:type="pct"/>
          </w:tcPr>
          <w:p w:rsidR="00EB31DA" w:rsidRPr="00EB31DA" w:rsidRDefault="00EB31DA" w:rsidP="00EB3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31DA">
              <w:rPr>
                <w:rFonts w:ascii="Times New Roman" w:eastAsia="Times New Roman" w:hAnsi="Times New Roman" w:cs="Times New Roman"/>
                <w:sz w:val="20"/>
                <w:szCs w:val="20"/>
              </w:rPr>
              <w:t>дети-сироты</w:t>
            </w:r>
          </w:p>
        </w:tc>
        <w:tc>
          <w:tcPr>
            <w:tcW w:w="214" w:type="pct"/>
          </w:tcPr>
          <w:p w:rsidR="00EB31DA" w:rsidRPr="00EB31DA" w:rsidRDefault="00EB31DA" w:rsidP="00EB3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31DA">
              <w:rPr>
                <w:rFonts w:ascii="Times New Roman" w:eastAsia="Times New Roman" w:hAnsi="Times New Roman" w:cs="Times New Roman"/>
                <w:sz w:val="20"/>
                <w:szCs w:val="20"/>
              </w:rPr>
              <w:t>дети-инвалиды</w:t>
            </w:r>
          </w:p>
        </w:tc>
        <w:tc>
          <w:tcPr>
            <w:tcW w:w="214" w:type="pct"/>
          </w:tcPr>
          <w:p w:rsidR="00EB31DA" w:rsidRPr="00EB31DA" w:rsidRDefault="00EB31DA" w:rsidP="00EB3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31DA">
              <w:rPr>
                <w:rFonts w:ascii="Times New Roman" w:eastAsia="Times New Roman" w:hAnsi="Times New Roman" w:cs="Times New Roman"/>
                <w:sz w:val="20"/>
                <w:szCs w:val="20"/>
              </w:rPr>
              <w:t>многодетные семьи</w:t>
            </w:r>
          </w:p>
        </w:tc>
        <w:tc>
          <w:tcPr>
            <w:tcW w:w="214" w:type="pct"/>
          </w:tcPr>
          <w:p w:rsidR="00EB31DA" w:rsidRPr="00EB31DA" w:rsidRDefault="00EB31DA" w:rsidP="00EB3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EB31DA">
              <w:rPr>
                <w:rFonts w:ascii="Times New Roman" w:eastAsia="Times New Roman" w:hAnsi="Times New Roman" w:cs="Times New Roman"/>
                <w:sz w:val="20"/>
                <w:szCs w:val="20"/>
              </w:rPr>
              <w:t>гос</w:t>
            </w:r>
            <w:proofErr w:type="spellEnd"/>
          </w:p>
          <w:p w:rsidR="00EB31DA" w:rsidRPr="00EB31DA" w:rsidRDefault="00EB31DA" w:rsidP="00EB3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31DA">
              <w:rPr>
                <w:rFonts w:ascii="Times New Roman" w:eastAsia="Times New Roman" w:hAnsi="Times New Roman" w:cs="Times New Roman"/>
                <w:sz w:val="20"/>
                <w:szCs w:val="20"/>
              </w:rPr>
              <w:t>предприятия</w:t>
            </w:r>
          </w:p>
        </w:tc>
        <w:tc>
          <w:tcPr>
            <w:tcW w:w="214" w:type="pct"/>
          </w:tcPr>
          <w:p w:rsidR="00EB31DA" w:rsidRPr="00EB31DA" w:rsidRDefault="00EB31DA" w:rsidP="00EB3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31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ИП (ООО; ОАО; ЗАО)  </w:t>
            </w:r>
          </w:p>
        </w:tc>
        <w:tc>
          <w:tcPr>
            <w:tcW w:w="214" w:type="pct"/>
          </w:tcPr>
          <w:p w:rsidR="00EB31DA" w:rsidRPr="00EB31DA" w:rsidRDefault="00EB31DA" w:rsidP="00EB3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31DA">
              <w:rPr>
                <w:rFonts w:ascii="Times New Roman" w:eastAsia="Times New Roman" w:hAnsi="Times New Roman" w:cs="Times New Roman"/>
                <w:sz w:val="20"/>
                <w:szCs w:val="20"/>
              </w:rPr>
              <w:t>безработные</w:t>
            </w:r>
          </w:p>
        </w:tc>
        <w:tc>
          <w:tcPr>
            <w:tcW w:w="214" w:type="pct"/>
          </w:tcPr>
          <w:p w:rsidR="00EB31DA" w:rsidRPr="00EB31DA" w:rsidRDefault="00EB31DA" w:rsidP="00EB3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31DA">
              <w:rPr>
                <w:rFonts w:ascii="Times New Roman" w:eastAsia="Times New Roman" w:hAnsi="Times New Roman" w:cs="Times New Roman"/>
                <w:sz w:val="20"/>
                <w:szCs w:val="20"/>
              </w:rPr>
              <w:t>военные</w:t>
            </w:r>
          </w:p>
        </w:tc>
        <w:tc>
          <w:tcPr>
            <w:tcW w:w="214" w:type="pct"/>
          </w:tcPr>
          <w:p w:rsidR="00EB31DA" w:rsidRPr="00EB31DA" w:rsidRDefault="00EB31DA" w:rsidP="00EB3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31DA">
              <w:rPr>
                <w:rFonts w:ascii="Times New Roman" w:eastAsia="Times New Roman" w:hAnsi="Times New Roman" w:cs="Times New Roman"/>
                <w:sz w:val="20"/>
                <w:szCs w:val="20"/>
              </w:rPr>
              <w:t>рабочие</w:t>
            </w:r>
          </w:p>
        </w:tc>
        <w:tc>
          <w:tcPr>
            <w:tcW w:w="214" w:type="pct"/>
          </w:tcPr>
          <w:p w:rsidR="00EB31DA" w:rsidRPr="00EB31DA" w:rsidRDefault="00EB31DA" w:rsidP="00EB3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31DA">
              <w:rPr>
                <w:rFonts w:ascii="Times New Roman" w:eastAsia="Times New Roman" w:hAnsi="Times New Roman" w:cs="Times New Roman"/>
                <w:sz w:val="20"/>
                <w:szCs w:val="20"/>
              </w:rPr>
              <w:t>врачи</w:t>
            </w:r>
          </w:p>
        </w:tc>
        <w:tc>
          <w:tcPr>
            <w:tcW w:w="214" w:type="pct"/>
          </w:tcPr>
          <w:p w:rsidR="00EB31DA" w:rsidRPr="00EB31DA" w:rsidRDefault="00EB31DA" w:rsidP="00EB3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31DA"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учителя</w:t>
            </w:r>
          </w:p>
        </w:tc>
        <w:tc>
          <w:tcPr>
            <w:tcW w:w="273" w:type="pct"/>
          </w:tcPr>
          <w:p w:rsidR="00EB31DA" w:rsidRPr="00EB31DA" w:rsidRDefault="00EB31DA" w:rsidP="00EB3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31DA">
              <w:rPr>
                <w:rFonts w:ascii="Times New Roman" w:eastAsia="Times New Roman" w:hAnsi="Times New Roman" w:cs="Times New Roman"/>
                <w:sz w:val="20"/>
                <w:szCs w:val="20"/>
              </w:rPr>
              <w:t>ЧП</w:t>
            </w:r>
          </w:p>
        </w:tc>
        <w:tc>
          <w:tcPr>
            <w:tcW w:w="194" w:type="pct"/>
          </w:tcPr>
          <w:p w:rsidR="00EB31DA" w:rsidRPr="00EB31DA" w:rsidRDefault="00EB31DA" w:rsidP="00EB3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31DA">
              <w:rPr>
                <w:rFonts w:ascii="Times New Roman" w:eastAsia="Times New Roman" w:hAnsi="Times New Roman" w:cs="Times New Roman"/>
                <w:sz w:val="20"/>
                <w:szCs w:val="20"/>
              </w:rPr>
              <w:t>пенсионеры</w:t>
            </w:r>
          </w:p>
        </w:tc>
        <w:tc>
          <w:tcPr>
            <w:tcW w:w="274" w:type="pct"/>
          </w:tcPr>
          <w:p w:rsidR="00EB31DA" w:rsidRPr="00EB31DA" w:rsidRDefault="00EB31DA" w:rsidP="00EB3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31DA">
              <w:rPr>
                <w:rFonts w:ascii="Times New Roman" w:eastAsia="Times New Roman" w:hAnsi="Times New Roman" w:cs="Times New Roman"/>
                <w:sz w:val="20"/>
                <w:szCs w:val="20"/>
              </w:rPr>
              <w:t>и др.</w:t>
            </w:r>
          </w:p>
        </w:tc>
      </w:tr>
      <w:tr w:rsidR="00EB31DA" w:rsidRPr="00EB31DA" w:rsidTr="00EB31DA">
        <w:tc>
          <w:tcPr>
            <w:tcW w:w="324" w:type="pct"/>
          </w:tcPr>
          <w:p w:rsidR="00EB31DA" w:rsidRPr="00EB31DA" w:rsidRDefault="002E27EA" w:rsidP="00EB31DA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102</w:t>
            </w:r>
          </w:p>
        </w:tc>
        <w:tc>
          <w:tcPr>
            <w:tcW w:w="325" w:type="pct"/>
          </w:tcPr>
          <w:p w:rsidR="00EB31DA" w:rsidRPr="00EB31DA" w:rsidRDefault="00EB31DA" w:rsidP="00EB31DA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EB31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50</w:t>
            </w:r>
          </w:p>
        </w:tc>
        <w:tc>
          <w:tcPr>
            <w:tcW w:w="401" w:type="pct"/>
          </w:tcPr>
          <w:p w:rsidR="00EB31DA" w:rsidRPr="00EB31DA" w:rsidRDefault="00EB31DA" w:rsidP="00EB31DA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EB31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54</w:t>
            </w:r>
          </w:p>
        </w:tc>
        <w:tc>
          <w:tcPr>
            <w:tcW w:w="213" w:type="pct"/>
            <w:gridSpan w:val="2"/>
          </w:tcPr>
          <w:p w:rsidR="00EB31DA" w:rsidRPr="00EB31DA" w:rsidRDefault="00EB31DA" w:rsidP="00EB31DA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EB31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94</w:t>
            </w:r>
          </w:p>
        </w:tc>
        <w:tc>
          <w:tcPr>
            <w:tcW w:w="214" w:type="pct"/>
          </w:tcPr>
          <w:p w:rsidR="00EB31DA" w:rsidRPr="00EB31DA" w:rsidRDefault="00EB31DA" w:rsidP="00EB31DA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EB31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214" w:type="pct"/>
          </w:tcPr>
          <w:p w:rsidR="00EB31DA" w:rsidRPr="00EB31DA" w:rsidRDefault="00EB31DA" w:rsidP="00EB31DA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EB31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214" w:type="pct"/>
          </w:tcPr>
          <w:p w:rsidR="00EB31DA" w:rsidRPr="00EB31DA" w:rsidRDefault="00EB31DA" w:rsidP="00EB31DA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  <w:r w:rsidRPr="00EB31DA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1</w:t>
            </w:r>
          </w:p>
        </w:tc>
        <w:tc>
          <w:tcPr>
            <w:tcW w:w="214" w:type="pct"/>
          </w:tcPr>
          <w:p w:rsidR="00EB31DA" w:rsidRPr="00EB31DA" w:rsidRDefault="00EB31DA" w:rsidP="00EB31DA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EB31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214" w:type="pct"/>
          </w:tcPr>
          <w:p w:rsidR="00EB31DA" w:rsidRPr="00EB31DA" w:rsidRDefault="00EB31DA" w:rsidP="00EB31DA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EB31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214" w:type="pct"/>
          </w:tcPr>
          <w:p w:rsidR="00EB31DA" w:rsidRPr="00EB31DA" w:rsidRDefault="00EB31DA" w:rsidP="00EB31DA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EB31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214" w:type="pct"/>
          </w:tcPr>
          <w:p w:rsidR="00EB31DA" w:rsidRPr="00EB31DA" w:rsidRDefault="00EB31DA" w:rsidP="00EB31DA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  <w:r w:rsidRPr="00EB31DA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11</w:t>
            </w:r>
          </w:p>
        </w:tc>
        <w:tc>
          <w:tcPr>
            <w:tcW w:w="214" w:type="pct"/>
          </w:tcPr>
          <w:p w:rsidR="00EB31DA" w:rsidRPr="00EB31DA" w:rsidRDefault="00EB31DA" w:rsidP="00EB31DA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EB31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38</w:t>
            </w:r>
          </w:p>
        </w:tc>
        <w:tc>
          <w:tcPr>
            <w:tcW w:w="214" w:type="pct"/>
          </w:tcPr>
          <w:p w:rsidR="00EB31DA" w:rsidRPr="00EB31DA" w:rsidRDefault="00EB31DA" w:rsidP="00EB31DA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EB31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77</w:t>
            </w:r>
          </w:p>
        </w:tc>
        <w:tc>
          <w:tcPr>
            <w:tcW w:w="214" w:type="pct"/>
          </w:tcPr>
          <w:p w:rsidR="00EB31DA" w:rsidRPr="00EB31DA" w:rsidRDefault="00EB31DA" w:rsidP="00EB31DA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EB31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17</w:t>
            </w:r>
          </w:p>
        </w:tc>
        <w:tc>
          <w:tcPr>
            <w:tcW w:w="214" w:type="pct"/>
          </w:tcPr>
          <w:p w:rsidR="00EB31DA" w:rsidRPr="00EB31DA" w:rsidRDefault="00EB31DA" w:rsidP="00EB31DA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4" w:type="pct"/>
          </w:tcPr>
          <w:p w:rsidR="00EB31DA" w:rsidRPr="00EB31DA" w:rsidRDefault="00EB31DA" w:rsidP="00EB31DA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EB31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46</w:t>
            </w:r>
          </w:p>
        </w:tc>
        <w:tc>
          <w:tcPr>
            <w:tcW w:w="214" w:type="pct"/>
          </w:tcPr>
          <w:p w:rsidR="00EB31DA" w:rsidRPr="00EB31DA" w:rsidRDefault="00EB31DA" w:rsidP="00EB31DA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EB31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214" w:type="pct"/>
          </w:tcPr>
          <w:p w:rsidR="00EB31DA" w:rsidRPr="00EB31DA" w:rsidRDefault="00EB31DA" w:rsidP="00EB31DA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EB31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273" w:type="pct"/>
          </w:tcPr>
          <w:p w:rsidR="00EB31DA" w:rsidRPr="00EB31DA" w:rsidRDefault="00EB31DA" w:rsidP="00EB31DA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EB31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194" w:type="pct"/>
          </w:tcPr>
          <w:p w:rsidR="00EB31DA" w:rsidRPr="00EB31DA" w:rsidRDefault="00EB31DA" w:rsidP="00EB31DA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EB31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274" w:type="pct"/>
          </w:tcPr>
          <w:p w:rsidR="00EB31DA" w:rsidRPr="00EB31DA" w:rsidRDefault="00EB31DA" w:rsidP="00EB31DA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EB31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21</w:t>
            </w:r>
          </w:p>
        </w:tc>
      </w:tr>
    </w:tbl>
    <w:tbl>
      <w:tblPr>
        <w:tblStyle w:val="22"/>
        <w:tblW w:w="5554" w:type="pct"/>
        <w:tblInd w:w="-885" w:type="dxa"/>
        <w:tblLayout w:type="fixed"/>
        <w:tblLook w:val="04A0" w:firstRow="1" w:lastRow="0" w:firstColumn="1" w:lastColumn="0" w:noHBand="0" w:noVBand="1"/>
      </w:tblPr>
      <w:tblGrid>
        <w:gridCol w:w="844"/>
        <w:gridCol w:w="855"/>
        <w:gridCol w:w="1255"/>
        <w:gridCol w:w="908"/>
        <w:gridCol w:w="687"/>
        <w:gridCol w:w="1240"/>
        <w:gridCol w:w="961"/>
        <w:gridCol w:w="1099"/>
        <w:gridCol w:w="687"/>
        <w:gridCol w:w="1238"/>
        <w:gridCol w:w="859"/>
      </w:tblGrid>
      <w:tr w:rsidR="00EB31DA" w:rsidRPr="00EB31DA" w:rsidTr="00EB31DA">
        <w:tc>
          <w:tcPr>
            <w:tcW w:w="2139" w:type="pct"/>
            <w:gridSpan w:val="5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B31DA">
              <w:rPr>
                <w:rFonts w:ascii="Times New Roman" w:hAnsi="Times New Roman" w:cs="Times New Roman"/>
                <w:b/>
              </w:rPr>
              <w:t>образование</w:t>
            </w:r>
          </w:p>
        </w:tc>
        <w:tc>
          <w:tcPr>
            <w:tcW w:w="2861" w:type="pct"/>
            <w:gridSpan w:val="6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B31DA">
              <w:rPr>
                <w:rFonts w:ascii="Times New Roman" w:hAnsi="Times New Roman" w:cs="Times New Roman"/>
                <w:b/>
              </w:rPr>
              <w:t xml:space="preserve">социальное положение                                                          </w:t>
            </w:r>
          </w:p>
        </w:tc>
      </w:tr>
      <w:tr w:rsidR="00EB31DA" w:rsidRPr="00EB31DA" w:rsidTr="00EB31DA">
        <w:tc>
          <w:tcPr>
            <w:tcW w:w="397" w:type="pct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1DA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</w:tc>
        <w:tc>
          <w:tcPr>
            <w:tcW w:w="402" w:type="pct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1DA">
              <w:rPr>
                <w:rFonts w:ascii="Times New Roman" w:hAnsi="Times New Roman" w:cs="Times New Roman"/>
                <w:sz w:val="20"/>
                <w:szCs w:val="20"/>
              </w:rPr>
              <w:t>среднее</w:t>
            </w:r>
          </w:p>
        </w:tc>
        <w:tc>
          <w:tcPr>
            <w:tcW w:w="590" w:type="pct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1DA">
              <w:rPr>
                <w:rFonts w:ascii="Times New Roman" w:hAnsi="Times New Roman" w:cs="Times New Roman"/>
                <w:sz w:val="20"/>
                <w:szCs w:val="20"/>
              </w:rPr>
              <w:t>средне-специальное</w:t>
            </w:r>
          </w:p>
        </w:tc>
        <w:tc>
          <w:tcPr>
            <w:tcW w:w="427" w:type="pct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1DA">
              <w:rPr>
                <w:rFonts w:ascii="Times New Roman" w:hAnsi="Times New Roman" w:cs="Times New Roman"/>
                <w:sz w:val="20"/>
                <w:szCs w:val="20"/>
              </w:rPr>
              <w:t>средне-техническое</w:t>
            </w:r>
          </w:p>
        </w:tc>
        <w:tc>
          <w:tcPr>
            <w:tcW w:w="323" w:type="pct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1DA">
              <w:rPr>
                <w:rFonts w:ascii="Times New Roman" w:hAnsi="Times New Roman" w:cs="Times New Roman"/>
                <w:sz w:val="20"/>
                <w:szCs w:val="20"/>
              </w:rPr>
              <w:t>и др.</w:t>
            </w:r>
          </w:p>
        </w:tc>
        <w:tc>
          <w:tcPr>
            <w:tcW w:w="583" w:type="pct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1DA">
              <w:rPr>
                <w:rFonts w:ascii="Times New Roman" w:hAnsi="Times New Roman" w:cs="Times New Roman"/>
                <w:sz w:val="20"/>
                <w:szCs w:val="20"/>
              </w:rPr>
              <w:t>малообеспеченные семьи</w:t>
            </w:r>
          </w:p>
        </w:tc>
        <w:tc>
          <w:tcPr>
            <w:tcW w:w="452" w:type="pct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1DA">
              <w:rPr>
                <w:rFonts w:ascii="Times New Roman" w:hAnsi="Times New Roman" w:cs="Times New Roman"/>
                <w:sz w:val="20"/>
                <w:szCs w:val="20"/>
              </w:rPr>
              <w:t>беженцы</w:t>
            </w:r>
          </w:p>
        </w:tc>
        <w:tc>
          <w:tcPr>
            <w:tcW w:w="517" w:type="pct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1DA">
              <w:rPr>
                <w:rFonts w:ascii="Times New Roman" w:hAnsi="Times New Roman" w:cs="Times New Roman"/>
                <w:sz w:val="20"/>
                <w:szCs w:val="20"/>
              </w:rPr>
              <w:t>участники военных действий</w:t>
            </w:r>
          </w:p>
        </w:tc>
        <w:tc>
          <w:tcPr>
            <w:tcW w:w="323" w:type="pct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1DA">
              <w:rPr>
                <w:rFonts w:ascii="Times New Roman" w:hAnsi="Times New Roman" w:cs="Times New Roman"/>
                <w:sz w:val="20"/>
                <w:szCs w:val="20"/>
              </w:rPr>
              <w:t>родители-инвалиды</w:t>
            </w:r>
          </w:p>
        </w:tc>
        <w:tc>
          <w:tcPr>
            <w:tcW w:w="582" w:type="pct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1DA">
              <w:rPr>
                <w:rFonts w:ascii="Times New Roman" w:hAnsi="Times New Roman" w:cs="Times New Roman"/>
                <w:sz w:val="20"/>
                <w:szCs w:val="20"/>
              </w:rPr>
              <w:t>осужденные</w:t>
            </w:r>
          </w:p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1DA">
              <w:rPr>
                <w:rFonts w:ascii="Times New Roman" w:hAnsi="Times New Roman" w:cs="Times New Roman"/>
                <w:sz w:val="20"/>
                <w:szCs w:val="20"/>
              </w:rPr>
              <w:t xml:space="preserve"> родители</w:t>
            </w:r>
          </w:p>
        </w:tc>
        <w:tc>
          <w:tcPr>
            <w:tcW w:w="403" w:type="pct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B31DA">
              <w:rPr>
                <w:rFonts w:ascii="Times New Roman" w:hAnsi="Times New Roman" w:cs="Times New Roman"/>
                <w:sz w:val="20"/>
                <w:szCs w:val="20"/>
              </w:rPr>
              <w:t>Неблагополуч</w:t>
            </w:r>
            <w:proofErr w:type="spellEnd"/>
          </w:p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B31DA">
              <w:rPr>
                <w:rFonts w:ascii="Times New Roman" w:hAnsi="Times New Roman" w:cs="Times New Roman"/>
                <w:sz w:val="20"/>
                <w:szCs w:val="20"/>
              </w:rPr>
              <w:t>ные</w:t>
            </w:r>
            <w:proofErr w:type="spellEnd"/>
            <w:r w:rsidRPr="00EB31DA">
              <w:rPr>
                <w:rFonts w:ascii="Times New Roman" w:hAnsi="Times New Roman" w:cs="Times New Roman"/>
                <w:sz w:val="20"/>
                <w:szCs w:val="20"/>
              </w:rPr>
              <w:t xml:space="preserve"> семьи</w:t>
            </w:r>
          </w:p>
        </w:tc>
      </w:tr>
      <w:tr w:rsidR="00EB31DA" w:rsidRPr="00EB31DA" w:rsidTr="00EB31DA">
        <w:tc>
          <w:tcPr>
            <w:tcW w:w="397" w:type="pct"/>
          </w:tcPr>
          <w:p w:rsidR="00EB31DA" w:rsidRPr="00EB31DA" w:rsidRDefault="002E27EA" w:rsidP="00EB31D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102</w:t>
            </w:r>
          </w:p>
        </w:tc>
        <w:tc>
          <w:tcPr>
            <w:tcW w:w="402" w:type="pct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31DA">
              <w:rPr>
                <w:rFonts w:ascii="Times New Roman" w:hAnsi="Times New Roman" w:cs="Times New Roman"/>
                <w:b/>
                <w:sz w:val="18"/>
                <w:szCs w:val="18"/>
              </w:rPr>
              <w:t>11</w:t>
            </w:r>
          </w:p>
        </w:tc>
        <w:tc>
          <w:tcPr>
            <w:tcW w:w="590" w:type="pct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31DA">
              <w:rPr>
                <w:rFonts w:ascii="Times New Roman" w:hAnsi="Times New Roman" w:cs="Times New Roman"/>
                <w:b/>
                <w:sz w:val="18"/>
                <w:szCs w:val="18"/>
              </w:rPr>
              <w:t>69</w:t>
            </w:r>
          </w:p>
        </w:tc>
        <w:tc>
          <w:tcPr>
            <w:tcW w:w="427" w:type="pct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31DA"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</w:p>
        </w:tc>
        <w:tc>
          <w:tcPr>
            <w:tcW w:w="323" w:type="pct"/>
          </w:tcPr>
          <w:p w:rsidR="00EB31DA" w:rsidRPr="00EB31DA" w:rsidRDefault="00EB31DA" w:rsidP="00EB31D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31DA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583" w:type="pct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31DA"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452" w:type="pct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31DA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517" w:type="pct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31DA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323" w:type="pct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31DA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582" w:type="pct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31DA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403" w:type="pct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31DA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</w:tbl>
    <w:p w:rsidR="00EB31DA" w:rsidRDefault="00EB31DA" w:rsidP="00EB31D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EB31DA">
        <w:rPr>
          <w:rFonts w:ascii="Times New Roman" w:eastAsia="Times New Roman" w:hAnsi="Times New Roman" w:cs="Times New Roman"/>
          <w:b/>
          <w:sz w:val="24"/>
          <w:szCs w:val="24"/>
        </w:rPr>
        <w:t>Вывод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: Деятельность учреждения ведется в строгом соответствии с законодательством РФ.   В работе ДОУ большое внимание уделяется охране и укреплению здоровья детей. 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Воспитательная работа строится с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учетом индивидуальных особенностей детей, с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использованием разнообразных форм и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методов, в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тесной взаимосвязи воспитателей, специалистов и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родителей. Детям из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неполных семей уделяется большее внимание в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первые месяцы после зачисления в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Детский сад. Взаимосвязь работы ДОУ с семьей осуществляется через различные направления работы: наглядное информирование, социальные сети, сайт детского сада, участие в традиционных мероприятиях, родительские собрания, мастер-классы, консультации; через реализацию проекта «Открытая среда», направленный на организацию комплекса воспитательных и образовательных событий. В дальнейшем планируем продолжать расширять связи с родителями, искать новые формы сотрудничества в современных условиях.</w:t>
      </w:r>
    </w:p>
    <w:p w:rsidR="00595D8F" w:rsidRDefault="00595D8F" w:rsidP="00EB31D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595D8F">
        <w:rPr>
          <w:rFonts w:ascii="Times New Roman" w:eastAsia="Times New Roman" w:hAnsi="Times New Roman" w:cs="Times New Roman"/>
          <w:sz w:val="24"/>
          <w:szCs w:val="24"/>
          <w:lang w:eastAsia="en-US"/>
        </w:rPr>
        <w:t>Осуществлялось сопровождение детей из семей участников СВО. В 2024 год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у </w:t>
      </w:r>
      <w:r w:rsidRPr="00595D8F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детский сад пос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ещают 4 </w:t>
      </w:r>
      <w:r w:rsidRPr="00595D8F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воспитанник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а</w:t>
      </w:r>
      <w:r w:rsidRPr="00595D8F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из семей участников СВО. Работу по их сопровождению </w:t>
      </w:r>
      <w:r w:rsidRPr="00595D8F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 xml:space="preserve">организовали в соответствии с Алгоритмом, направленным письмом </w:t>
      </w:r>
      <w:proofErr w:type="spellStart"/>
      <w:r w:rsidRPr="00595D8F">
        <w:rPr>
          <w:rFonts w:ascii="Times New Roman" w:eastAsia="Times New Roman" w:hAnsi="Times New Roman" w:cs="Times New Roman"/>
          <w:sz w:val="24"/>
          <w:szCs w:val="24"/>
          <w:lang w:eastAsia="en-US"/>
        </w:rPr>
        <w:t>Минпросвещения</w:t>
      </w:r>
      <w:proofErr w:type="spellEnd"/>
      <w:r w:rsidRPr="00595D8F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от 11.08.2023 № АБ-3386/07. Проводилась работа по организации и проведению мероприятий, направленных на формирование в образовательной организации необходимого психологического климата для сохранения и восстановления психологического здоровья де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тей ветеранов (участников) СВО.</w:t>
      </w:r>
    </w:p>
    <w:p w:rsidR="00EB31DA" w:rsidRPr="00EB31DA" w:rsidRDefault="00EB31DA" w:rsidP="00EB31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EB31DA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Дополнительное образование</w:t>
      </w:r>
    </w:p>
    <w:p w:rsidR="00EB31DA" w:rsidRPr="00EB31DA" w:rsidRDefault="00EB31DA" w:rsidP="00EB31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Детском саду в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="00D225E1">
        <w:rPr>
          <w:rFonts w:ascii="Times New Roman" w:eastAsia="Times New Roman" w:hAnsi="Times New Roman" w:cs="Times New Roman"/>
          <w:sz w:val="24"/>
          <w:szCs w:val="24"/>
          <w:lang w:eastAsia="en-US"/>
        </w:rPr>
        <w:t>2024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году велась дополнительная образовательная деятельность.  Организовывались и проводились занятия, мероприятия в рамках кружков: «</w:t>
      </w:r>
      <w:r w:rsidR="00D225E1">
        <w:rPr>
          <w:rFonts w:ascii="Times New Roman" w:eastAsia="Times New Roman" w:hAnsi="Times New Roman" w:cs="Times New Roman"/>
          <w:sz w:val="24"/>
          <w:szCs w:val="24"/>
          <w:lang w:eastAsia="en-US"/>
        </w:rPr>
        <w:t>Конфетти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», «</w:t>
      </w:r>
      <w:r w:rsidR="00D225E1">
        <w:rPr>
          <w:rFonts w:ascii="Times New Roman" w:eastAsia="Times New Roman" w:hAnsi="Times New Roman" w:cs="Times New Roman"/>
          <w:sz w:val="24"/>
          <w:szCs w:val="24"/>
          <w:lang w:eastAsia="en-US"/>
        </w:rPr>
        <w:t>Один плюс два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», «</w:t>
      </w:r>
      <w:r w:rsidR="00D225E1">
        <w:rPr>
          <w:rFonts w:ascii="Times New Roman" w:eastAsia="Times New Roman" w:hAnsi="Times New Roman" w:cs="Times New Roman"/>
          <w:sz w:val="24"/>
          <w:szCs w:val="24"/>
          <w:lang w:eastAsia="en-US"/>
        </w:rPr>
        <w:t>Играй, да смекай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»</w:t>
      </w:r>
      <w:r w:rsidR="00E56FF7">
        <w:rPr>
          <w:rFonts w:ascii="Times New Roman" w:eastAsia="Times New Roman" w:hAnsi="Times New Roman" w:cs="Times New Roman"/>
          <w:sz w:val="24"/>
          <w:szCs w:val="24"/>
          <w:lang w:eastAsia="en-US"/>
        </w:rPr>
        <w:t>, «Занимательная математика», «</w:t>
      </w:r>
      <w:proofErr w:type="spellStart"/>
      <w:r w:rsidR="00E56FF7">
        <w:rPr>
          <w:rFonts w:ascii="Times New Roman" w:eastAsia="Times New Roman" w:hAnsi="Times New Roman" w:cs="Times New Roman"/>
          <w:sz w:val="24"/>
          <w:szCs w:val="24"/>
          <w:lang w:eastAsia="en-US"/>
        </w:rPr>
        <w:t>АБВГДейка</w:t>
      </w:r>
      <w:proofErr w:type="spellEnd"/>
      <w:r w:rsidR="00E56FF7">
        <w:rPr>
          <w:rFonts w:ascii="Times New Roman" w:eastAsia="Times New Roman" w:hAnsi="Times New Roman" w:cs="Times New Roman"/>
          <w:sz w:val="24"/>
          <w:szCs w:val="24"/>
          <w:lang w:eastAsia="en-US"/>
        </w:rPr>
        <w:t>»</w:t>
      </w:r>
    </w:p>
    <w:tbl>
      <w:tblPr>
        <w:tblStyle w:val="a7"/>
        <w:tblW w:w="9781" w:type="dxa"/>
        <w:tblInd w:w="-34" w:type="dxa"/>
        <w:tblLook w:val="04A0" w:firstRow="1" w:lastRow="0" w:firstColumn="1" w:lastColumn="0" w:noHBand="0" w:noVBand="1"/>
      </w:tblPr>
      <w:tblGrid>
        <w:gridCol w:w="923"/>
        <w:gridCol w:w="3022"/>
        <w:gridCol w:w="1417"/>
        <w:gridCol w:w="2500"/>
        <w:gridCol w:w="1919"/>
      </w:tblGrid>
      <w:tr w:rsidR="00EB31DA" w:rsidRPr="00EB31DA" w:rsidTr="00EB31DA">
        <w:tc>
          <w:tcPr>
            <w:tcW w:w="923" w:type="dxa"/>
          </w:tcPr>
          <w:p w:rsidR="00EB31DA" w:rsidRPr="00EB31DA" w:rsidRDefault="00EB31DA" w:rsidP="00EB31D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3022" w:type="dxa"/>
          </w:tcPr>
          <w:p w:rsidR="00EB31DA" w:rsidRPr="00EB31DA" w:rsidRDefault="00EB31DA" w:rsidP="00EB31D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EB31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Направленности</w:t>
            </w:r>
          </w:p>
        </w:tc>
        <w:tc>
          <w:tcPr>
            <w:tcW w:w="1417" w:type="dxa"/>
          </w:tcPr>
          <w:p w:rsidR="00EB31DA" w:rsidRPr="00EB31DA" w:rsidRDefault="00EB31DA" w:rsidP="00EB31D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EB31D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Количество занятий в неделю</w:t>
            </w:r>
          </w:p>
        </w:tc>
        <w:tc>
          <w:tcPr>
            <w:tcW w:w="2500" w:type="dxa"/>
          </w:tcPr>
          <w:p w:rsidR="00EB31DA" w:rsidRPr="00EB31DA" w:rsidRDefault="00EB31DA" w:rsidP="00EB31D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EB31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Объём недельной нагрузки по дополнительному образованию (минут)</w:t>
            </w:r>
          </w:p>
        </w:tc>
        <w:tc>
          <w:tcPr>
            <w:tcW w:w="1919" w:type="dxa"/>
          </w:tcPr>
          <w:p w:rsidR="00EB31DA" w:rsidRPr="00EB31DA" w:rsidRDefault="00EB31DA" w:rsidP="00EB31D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EB31D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Количество занятий в год</w:t>
            </w:r>
          </w:p>
        </w:tc>
      </w:tr>
      <w:tr w:rsidR="00EB31DA" w:rsidRPr="00EB31DA" w:rsidTr="00EB31DA">
        <w:trPr>
          <w:trHeight w:val="402"/>
        </w:trPr>
        <w:tc>
          <w:tcPr>
            <w:tcW w:w="9781" w:type="dxa"/>
            <w:gridSpan w:val="5"/>
          </w:tcPr>
          <w:p w:rsidR="00EB31DA" w:rsidRPr="00EB31DA" w:rsidRDefault="00E56FF7" w:rsidP="00E56FF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Направление по познавательному развитию</w:t>
            </w:r>
            <w:r w:rsidR="00EB31DA" w:rsidRPr="00EB31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(кружок «Играй, да смекай»)</w:t>
            </w:r>
          </w:p>
        </w:tc>
      </w:tr>
      <w:tr w:rsidR="00EB31DA" w:rsidRPr="00EB31DA" w:rsidTr="00EB31DA">
        <w:tc>
          <w:tcPr>
            <w:tcW w:w="923" w:type="dxa"/>
          </w:tcPr>
          <w:p w:rsidR="00EB31DA" w:rsidRPr="00EB31DA" w:rsidRDefault="00EB31DA" w:rsidP="00EB31D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EB31D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022" w:type="dxa"/>
          </w:tcPr>
          <w:p w:rsidR="00EB31DA" w:rsidRPr="00EB31DA" w:rsidRDefault="00EB31DA" w:rsidP="00EB31D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EB31D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 </w:t>
            </w:r>
            <w:r w:rsidR="00E56FF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Старшая, подготовительная группы</w:t>
            </w:r>
          </w:p>
        </w:tc>
        <w:tc>
          <w:tcPr>
            <w:tcW w:w="1417" w:type="dxa"/>
          </w:tcPr>
          <w:p w:rsidR="00EB31DA" w:rsidRPr="00EB31DA" w:rsidRDefault="00EB31DA" w:rsidP="00EB31D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EB31D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1 раз в неделю</w:t>
            </w:r>
          </w:p>
        </w:tc>
        <w:tc>
          <w:tcPr>
            <w:tcW w:w="2500" w:type="dxa"/>
          </w:tcPr>
          <w:p w:rsidR="00EB31DA" w:rsidRPr="00EB31DA" w:rsidRDefault="00E56FF7" w:rsidP="00EB31D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30</w:t>
            </w:r>
            <w:r w:rsidR="00EB31DA" w:rsidRPr="00EB31D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 мин</w:t>
            </w:r>
          </w:p>
        </w:tc>
        <w:tc>
          <w:tcPr>
            <w:tcW w:w="1919" w:type="dxa"/>
          </w:tcPr>
          <w:p w:rsidR="00EB31DA" w:rsidRPr="00EB31DA" w:rsidRDefault="00EB31DA" w:rsidP="00EB31D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EB31D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36</w:t>
            </w:r>
          </w:p>
        </w:tc>
      </w:tr>
      <w:tr w:rsidR="00EB31DA" w:rsidRPr="00EB31DA" w:rsidTr="00EB31DA">
        <w:tc>
          <w:tcPr>
            <w:tcW w:w="9781" w:type="dxa"/>
            <w:gridSpan w:val="5"/>
          </w:tcPr>
          <w:p w:rsidR="00EB31DA" w:rsidRPr="00EB31DA" w:rsidRDefault="00EB31DA" w:rsidP="00D225E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EB31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Направление по познавательному развитию (кружок «</w:t>
            </w:r>
            <w:r w:rsidR="00D225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Один плюс два</w:t>
            </w:r>
            <w:r w:rsidRPr="00EB31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»</w:t>
            </w:r>
          </w:p>
        </w:tc>
      </w:tr>
      <w:tr w:rsidR="00EB31DA" w:rsidRPr="00EB31DA" w:rsidTr="00EB31DA">
        <w:trPr>
          <w:trHeight w:val="562"/>
        </w:trPr>
        <w:tc>
          <w:tcPr>
            <w:tcW w:w="923" w:type="dxa"/>
          </w:tcPr>
          <w:p w:rsidR="00EB31DA" w:rsidRPr="00EB31DA" w:rsidRDefault="00EB31DA" w:rsidP="00EB31D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EB31D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022" w:type="dxa"/>
          </w:tcPr>
          <w:p w:rsidR="00EB31DA" w:rsidRPr="00EB31DA" w:rsidRDefault="00E56FF7" w:rsidP="00EB31D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Средняя</w:t>
            </w:r>
            <w:r w:rsidR="00EB31DA" w:rsidRPr="00EB31D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  группа</w:t>
            </w:r>
          </w:p>
        </w:tc>
        <w:tc>
          <w:tcPr>
            <w:tcW w:w="1417" w:type="dxa"/>
          </w:tcPr>
          <w:p w:rsidR="00EB31DA" w:rsidRPr="00EB31DA" w:rsidRDefault="00EB31DA" w:rsidP="00EB31D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EB31D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1 раз в неделю</w:t>
            </w:r>
          </w:p>
        </w:tc>
        <w:tc>
          <w:tcPr>
            <w:tcW w:w="2500" w:type="dxa"/>
          </w:tcPr>
          <w:p w:rsidR="00EB31DA" w:rsidRPr="00EB31DA" w:rsidRDefault="00E56FF7" w:rsidP="00EB31D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25</w:t>
            </w:r>
            <w:r w:rsidR="00EB31DA" w:rsidRPr="00EB31D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 мин</w:t>
            </w:r>
          </w:p>
        </w:tc>
        <w:tc>
          <w:tcPr>
            <w:tcW w:w="1919" w:type="dxa"/>
          </w:tcPr>
          <w:p w:rsidR="00EB31DA" w:rsidRPr="00EB31DA" w:rsidRDefault="00EB31DA" w:rsidP="00EB31D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EB31D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36</w:t>
            </w:r>
          </w:p>
        </w:tc>
      </w:tr>
      <w:tr w:rsidR="00EB31DA" w:rsidRPr="00EB31DA" w:rsidTr="00EB31DA">
        <w:tc>
          <w:tcPr>
            <w:tcW w:w="9781" w:type="dxa"/>
            <w:gridSpan w:val="5"/>
          </w:tcPr>
          <w:p w:rsidR="00EB31DA" w:rsidRPr="00EB31DA" w:rsidRDefault="00EB31DA" w:rsidP="00D225E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EB31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Направление по </w:t>
            </w:r>
            <w:r w:rsidR="00D225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музыкально-ритмическому</w:t>
            </w:r>
            <w:r w:rsidRPr="00EB31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развитию (кружок «</w:t>
            </w:r>
            <w:r w:rsidR="00D225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Конфетти</w:t>
            </w:r>
            <w:r w:rsidRPr="00EB31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»)</w:t>
            </w:r>
            <w:r w:rsidRPr="00EB31D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EB31DA" w:rsidRPr="00EB31DA" w:rsidTr="00EB31DA">
        <w:tc>
          <w:tcPr>
            <w:tcW w:w="923" w:type="dxa"/>
          </w:tcPr>
          <w:p w:rsidR="00EB31DA" w:rsidRPr="00EB31DA" w:rsidRDefault="00EB31DA" w:rsidP="00EB31D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EB31D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022" w:type="dxa"/>
          </w:tcPr>
          <w:p w:rsidR="00EB31DA" w:rsidRPr="00EB31DA" w:rsidRDefault="00E56FF7" w:rsidP="00EB31D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Старшая группа</w:t>
            </w:r>
          </w:p>
        </w:tc>
        <w:tc>
          <w:tcPr>
            <w:tcW w:w="1417" w:type="dxa"/>
          </w:tcPr>
          <w:p w:rsidR="00EB31DA" w:rsidRPr="00EB31DA" w:rsidRDefault="00EB31DA" w:rsidP="00EB31D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EB31D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1 раз в неделю</w:t>
            </w:r>
          </w:p>
        </w:tc>
        <w:tc>
          <w:tcPr>
            <w:tcW w:w="2500" w:type="dxa"/>
          </w:tcPr>
          <w:p w:rsidR="00EB31DA" w:rsidRPr="00EB31DA" w:rsidRDefault="00EB31DA" w:rsidP="00EB31D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EB31D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30 мин</w:t>
            </w:r>
          </w:p>
        </w:tc>
        <w:tc>
          <w:tcPr>
            <w:tcW w:w="1919" w:type="dxa"/>
          </w:tcPr>
          <w:p w:rsidR="00EB31DA" w:rsidRPr="00EB31DA" w:rsidRDefault="00EB31DA" w:rsidP="00EB31D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EB31D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36</w:t>
            </w:r>
          </w:p>
        </w:tc>
      </w:tr>
      <w:tr w:rsidR="00E56FF7" w:rsidRPr="00EB31DA" w:rsidTr="001D4AD3">
        <w:tc>
          <w:tcPr>
            <w:tcW w:w="9781" w:type="dxa"/>
            <w:gridSpan w:val="5"/>
          </w:tcPr>
          <w:p w:rsidR="00E56FF7" w:rsidRDefault="00E56FF7" w:rsidP="00E56FF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E56F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Направление по познавательному развитию</w:t>
            </w:r>
          </w:p>
          <w:p w:rsidR="00E56FF7" w:rsidRPr="00E56FF7" w:rsidRDefault="00E56FF7" w:rsidP="00E56FF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E56F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«Занимательная математика», 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АБВГДейка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»)</w:t>
            </w:r>
          </w:p>
        </w:tc>
      </w:tr>
      <w:tr w:rsidR="00E56FF7" w:rsidRPr="00EB31DA" w:rsidTr="00EB31DA">
        <w:tc>
          <w:tcPr>
            <w:tcW w:w="923" w:type="dxa"/>
          </w:tcPr>
          <w:p w:rsidR="00E56FF7" w:rsidRPr="00EB31DA" w:rsidRDefault="00E56FF7" w:rsidP="00EB31D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022" w:type="dxa"/>
          </w:tcPr>
          <w:p w:rsidR="00E56FF7" w:rsidRDefault="00E56FF7" w:rsidP="00EB31D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Подготовительная группа (2023-2024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уч.год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1417" w:type="dxa"/>
          </w:tcPr>
          <w:p w:rsidR="00E56FF7" w:rsidRPr="00EB31DA" w:rsidRDefault="00E56FF7" w:rsidP="00EB31D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1 раз в неделю</w:t>
            </w:r>
          </w:p>
        </w:tc>
        <w:tc>
          <w:tcPr>
            <w:tcW w:w="2500" w:type="dxa"/>
          </w:tcPr>
          <w:p w:rsidR="00E56FF7" w:rsidRPr="00EB31DA" w:rsidRDefault="00E56FF7" w:rsidP="00EB31D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30 мин</w:t>
            </w:r>
          </w:p>
        </w:tc>
        <w:tc>
          <w:tcPr>
            <w:tcW w:w="1919" w:type="dxa"/>
          </w:tcPr>
          <w:p w:rsidR="00E56FF7" w:rsidRPr="00EB31DA" w:rsidRDefault="00E56FF7" w:rsidP="00EB31D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36</w:t>
            </w:r>
          </w:p>
        </w:tc>
      </w:tr>
    </w:tbl>
    <w:p w:rsidR="00EB31DA" w:rsidRPr="00EB31DA" w:rsidRDefault="00EB31DA" w:rsidP="00EB31D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EB31DA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Вывод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: В сравнении за три года прослеживается </w:t>
      </w:r>
      <w:proofErr w:type="gramStart"/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стабильная</w:t>
      </w:r>
      <w:proofErr w:type="gramEnd"/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востребованность у родителей в предлагаемых воспитанникам дополнительных услугах.  Организованы дополнительные услуги по образовательным областям: познавательное развитие, речевое развитие. Дополнительные услуги созданы с учетом пожеланий родителей и воспитанников МБДОУ «Детский сад №14». На каждый вид дополнительного образования разработана программа и получена рецензия.  Образовательные услуги организованы в соответствии со сметой по в</w:t>
      </w:r>
      <w:r w:rsidR="00D225E1">
        <w:rPr>
          <w:rFonts w:ascii="Times New Roman" w:eastAsia="Times New Roman" w:hAnsi="Times New Roman" w:cs="Times New Roman"/>
          <w:sz w:val="24"/>
          <w:szCs w:val="24"/>
          <w:lang w:eastAsia="en-US"/>
        </w:rPr>
        <w:t>небюджетной деятельности на 2024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г.</w:t>
      </w:r>
    </w:p>
    <w:p w:rsidR="00EB31DA" w:rsidRPr="00EB31DA" w:rsidRDefault="00EB31DA" w:rsidP="00EB31DA">
      <w:pPr>
        <w:pStyle w:val="a8"/>
        <w:numPr>
          <w:ilvl w:val="0"/>
          <w:numId w:val="25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EB31D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US"/>
        </w:rPr>
        <w:t>Оценка содержания и</w:t>
      </w:r>
      <w:r w:rsidRPr="00EB31D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US"/>
        </w:rPr>
        <w:t>качества подготовки обучающихся</w:t>
      </w:r>
    </w:p>
    <w:p w:rsidR="00EB31DA" w:rsidRPr="00EB31DA" w:rsidRDefault="001D4AD3" w:rsidP="00B4235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2024</w:t>
      </w:r>
      <w:r w:rsidR="00EB31DA" w:rsidRPr="00EB31DA">
        <w:rPr>
          <w:rFonts w:ascii="Times New Roman" w:eastAsia="Times New Roman" w:hAnsi="Times New Roman" w:cs="Times New Roman"/>
          <w:sz w:val="24"/>
          <w:szCs w:val="24"/>
        </w:rPr>
        <w:t xml:space="preserve"> году уровень развития детей анализировался по итогам педагогической диагностики индивидуального развития детей в части освоения </w:t>
      </w:r>
      <w:r w:rsidR="00EB31DA" w:rsidRPr="00EB31DA">
        <w:rPr>
          <w:rFonts w:ascii="Times New Roman" w:eastAsia="Times New Roman" w:hAnsi="Times New Roman" w:cs="Times New Roman"/>
          <w:b/>
          <w:i/>
          <w:sz w:val="24"/>
          <w:szCs w:val="24"/>
        </w:rPr>
        <w:t>обязательной части Программы</w:t>
      </w:r>
      <w:r w:rsidR="00EB31DA" w:rsidRPr="00EB31DA">
        <w:rPr>
          <w:rFonts w:ascii="Times New Roman" w:eastAsia="Times New Roman" w:hAnsi="Times New Roman" w:cs="Times New Roman"/>
          <w:sz w:val="24"/>
          <w:szCs w:val="24"/>
        </w:rPr>
        <w:t xml:space="preserve"> полностью соответствуют рекомендованной</w:t>
      </w:r>
      <w:r w:rsidR="00EB31DA" w:rsidRPr="00EB31DA">
        <w:rPr>
          <w:rFonts w:ascii="Times New Roman" w:eastAsia="Times New Roman" w:hAnsi="Times New Roman" w:cs="Times New Roman"/>
          <w:bCs/>
          <w:sz w:val="24"/>
          <w:szCs w:val="24"/>
        </w:rPr>
        <w:t xml:space="preserve"> ФОП ДО.</w:t>
      </w:r>
    </w:p>
    <w:p w:rsidR="00EB31DA" w:rsidRPr="00EB31DA" w:rsidRDefault="00EB31DA" w:rsidP="00B4235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Style w:val="a6"/>
          <w:rFonts w:eastAsiaTheme="minorEastAsia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Педагогическая диагностика проводится с использованием наблюдений и итоговых занятий; </w:t>
      </w:r>
      <w:r w:rsidRPr="00EB31DA">
        <w:rPr>
          <w:rStyle w:val="a6"/>
          <w:rFonts w:eastAsiaTheme="minorEastAsia"/>
        </w:rPr>
        <w:t>полученные результаты оцениваются по критериям оценки показателей эффективности создания условий для индивидуального развития воспитанников.</w:t>
      </w:r>
    </w:p>
    <w:p w:rsidR="00EB31DA" w:rsidRPr="00EB31DA" w:rsidRDefault="00EB31DA" w:rsidP="00B42354">
      <w:pPr>
        <w:pStyle w:val="a5"/>
      </w:pPr>
      <w:r w:rsidRPr="00EB31DA">
        <w:t xml:space="preserve">Заполняются: сводные протоколы по каждой образовательной области, по группе; сводный протокол успешности продвижения ребенка в образовательном пространстве по </w:t>
      </w:r>
      <w:r w:rsidRPr="00EB31DA">
        <w:lastRenderedPageBreak/>
        <w:t>Детскому саду,</w:t>
      </w:r>
      <w:bookmarkStart w:id="0" w:name="_Toc313470055"/>
      <w:r w:rsidRPr="00EB31DA">
        <w:t xml:space="preserve"> листы индивидуального диагностического обследования</w:t>
      </w:r>
      <w:bookmarkEnd w:id="0"/>
      <w:r w:rsidRPr="00EB31DA">
        <w:t>, индивидуальный образовательный маршрут.</w:t>
      </w:r>
    </w:p>
    <w:p w:rsidR="00EB31DA" w:rsidRPr="00EB31DA" w:rsidRDefault="00EB31DA" w:rsidP="00B42354">
      <w:pPr>
        <w:pStyle w:val="a5"/>
      </w:pPr>
      <w:r w:rsidRPr="00EB31DA">
        <w:br/>
        <w:t>Для объективности оценки педагогических воздействий на развитие воспитанников по образовательным областям при</w:t>
      </w:r>
      <w:r w:rsidR="00D225E1">
        <w:t>ведем следующие данные: май 2023</w:t>
      </w:r>
      <w:r w:rsidRPr="00EB31DA">
        <w:t xml:space="preserve"> г. </w:t>
      </w:r>
      <w:r w:rsidRPr="00EB31DA">
        <w:rPr>
          <w:b/>
        </w:rPr>
        <w:t>(конец</w:t>
      </w:r>
      <w:r w:rsidR="00D225E1">
        <w:rPr>
          <w:b/>
        </w:rPr>
        <w:t xml:space="preserve"> учебного года) и на апрель 2024</w:t>
      </w:r>
      <w:r w:rsidRPr="00EB31DA">
        <w:rPr>
          <w:b/>
        </w:rPr>
        <w:t xml:space="preserve"> года (конец учебного года) в сравнении </w:t>
      </w:r>
      <w:r w:rsidRPr="00EB31DA">
        <w:t>выглядят следующим образом:</w:t>
      </w:r>
    </w:p>
    <w:p w:rsidR="00EB31DA" w:rsidRPr="00EB31DA" w:rsidRDefault="00EB31DA" w:rsidP="00B4235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B31DA" w:rsidRPr="00EB31DA" w:rsidRDefault="00EB31DA" w:rsidP="00EB31DA">
      <w:pPr>
        <w:pStyle w:val="11"/>
        <w:jc w:val="center"/>
        <w:rPr>
          <w:b/>
          <w:bCs/>
        </w:rPr>
      </w:pPr>
      <w:r w:rsidRPr="00EB31DA">
        <w:rPr>
          <w:b/>
          <w:i/>
        </w:rPr>
        <w:t>ИТОГОВЫЕ    РЕЗУЛЬТАТЫ</w:t>
      </w:r>
    </w:p>
    <w:p w:rsidR="00EB31DA" w:rsidRPr="00EB31DA" w:rsidRDefault="00EB31DA" w:rsidP="00EB31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31DA">
        <w:rPr>
          <w:rFonts w:ascii="Times New Roman" w:hAnsi="Times New Roman" w:cs="Times New Roman"/>
          <w:b/>
          <w:sz w:val="24"/>
          <w:szCs w:val="24"/>
        </w:rPr>
        <w:t xml:space="preserve">оценки эффективности педагогических воздействий </w:t>
      </w:r>
    </w:p>
    <w:p w:rsidR="00EB31DA" w:rsidRPr="00EB31DA" w:rsidRDefault="00EB31DA" w:rsidP="00EB31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31DA">
        <w:rPr>
          <w:rFonts w:ascii="Times New Roman" w:hAnsi="Times New Roman" w:cs="Times New Roman"/>
          <w:b/>
          <w:sz w:val="24"/>
          <w:szCs w:val="24"/>
        </w:rPr>
        <w:t>и индивидуального развития детей</w:t>
      </w:r>
    </w:p>
    <w:p w:rsidR="00EB31DA" w:rsidRPr="00EB31DA" w:rsidRDefault="00EB31DA" w:rsidP="00EB31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7"/>
        <w:tblW w:w="8047" w:type="dxa"/>
        <w:tblLook w:val="04A0" w:firstRow="1" w:lastRow="0" w:firstColumn="1" w:lastColumn="0" w:noHBand="0" w:noVBand="1"/>
      </w:tblPr>
      <w:tblGrid>
        <w:gridCol w:w="4361"/>
        <w:gridCol w:w="1872"/>
        <w:gridCol w:w="1814"/>
      </w:tblGrid>
      <w:tr w:rsidR="001D4AD3" w:rsidRPr="00EB31DA" w:rsidTr="001D4AD3">
        <w:trPr>
          <w:gridAfter w:val="2"/>
          <w:wAfter w:w="3686" w:type="dxa"/>
          <w:trHeight w:val="517"/>
        </w:trPr>
        <w:tc>
          <w:tcPr>
            <w:tcW w:w="4361" w:type="dxa"/>
            <w:vMerge w:val="restart"/>
          </w:tcPr>
          <w:p w:rsidR="001D4AD3" w:rsidRPr="00EB31DA" w:rsidRDefault="001D4AD3" w:rsidP="00EB31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область/</w:t>
            </w:r>
          </w:p>
          <w:p w:rsidR="001D4AD3" w:rsidRPr="00EB31DA" w:rsidRDefault="001D4AD3" w:rsidP="00EB31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Итоговое значение</w:t>
            </w:r>
          </w:p>
        </w:tc>
      </w:tr>
      <w:tr w:rsidR="001D4AD3" w:rsidRPr="00EB31DA" w:rsidTr="001D4AD3">
        <w:tc>
          <w:tcPr>
            <w:tcW w:w="4361" w:type="dxa"/>
            <w:vMerge/>
          </w:tcPr>
          <w:p w:rsidR="001D4AD3" w:rsidRPr="00EB31DA" w:rsidRDefault="001D4AD3" w:rsidP="00EB3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</w:tcPr>
          <w:p w:rsidR="001D4AD3" w:rsidRPr="00EB31DA" w:rsidRDefault="001D4AD3" w:rsidP="001D4A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май 2023</w:t>
            </w:r>
            <w:r w:rsidRPr="00EB31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814" w:type="dxa"/>
          </w:tcPr>
          <w:p w:rsidR="001D4AD3" w:rsidRPr="00EB31DA" w:rsidRDefault="001D4AD3" w:rsidP="00EB31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апрель 2024</w:t>
            </w:r>
            <w:r w:rsidRPr="00EB31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</w:tr>
      <w:tr w:rsidR="001D4AD3" w:rsidRPr="00EB31DA" w:rsidTr="001D4AD3">
        <w:tc>
          <w:tcPr>
            <w:tcW w:w="4361" w:type="dxa"/>
          </w:tcPr>
          <w:p w:rsidR="001D4AD3" w:rsidRPr="00EB31DA" w:rsidRDefault="001D4AD3" w:rsidP="00EB3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1872" w:type="dxa"/>
          </w:tcPr>
          <w:p w:rsidR="001D4AD3" w:rsidRPr="00EB31DA" w:rsidRDefault="001D4AD3" w:rsidP="00EB3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79%</w:t>
            </w:r>
          </w:p>
        </w:tc>
        <w:tc>
          <w:tcPr>
            <w:tcW w:w="1814" w:type="dxa"/>
          </w:tcPr>
          <w:p w:rsidR="001D4AD3" w:rsidRPr="00EB31DA" w:rsidRDefault="001D4AD3" w:rsidP="00EB31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70%</w:t>
            </w:r>
          </w:p>
        </w:tc>
      </w:tr>
      <w:tr w:rsidR="001D4AD3" w:rsidRPr="00EB31DA" w:rsidTr="001D4AD3">
        <w:tc>
          <w:tcPr>
            <w:tcW w:w="4361" w:type="dxa"/>
          </w:tcPr>
          <w:p w:rsidR="001D4AD3" w:rsidRPr="00EB31DA" w:rsidRDefault="001D4AD3" w:rsidP="00EB3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1872" w:type="dxa"/>
          </w:tcPr>
          <w:p w:rsidR="001D4AD3" w:rsidRPr="00EB31DA" w:rsidRDefault="001D4AD3" w:rsidP="00EB3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74%</w:t>
            </w:r>
          </w:p>
        </w:tc>
        <w:tc>
          <w:tcPr>
            <w:tcW w:w="1814" w:type="dxa"/>
          </w:tcPr>
          <w:p w:rsidR="001D4AD3" w:rsidRPr="00EB31DA" w:rsidRDefault="001D4AD3" w:rsidP="00EB31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66%</w:t>
            </w:r>
          </w:p>
        </w:tc>
      </w:tr>
      <w:tr w:rsidR="001D4AD3" w:rsidRPr="00EB31DA" w:rsidTr="001D4AD3">
        <w:tc>
          <w:tcPr>
            <w:tcW w:w="4361" w:type="dxa"/>
          </w:tcPr>
          <w:p w:rsidR="001D4AD3" w:rsidRPr="00EB31DA" w:rsidRDefault="001D4AD3" w:rsidP="00EB3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1872" w:type="dxa"/>
          </w:tcPr>
          <w:p w:rsidR="001D4AD3" w:rsidRPr="00EB31DA" w:rsidRDefault="001D4AD3" w:rsidP="00EB3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72%</w:t>
            </w:r>
          </w:p>
        </w:tc>
        <w:tc>
          <w:tcPr>
            <w:tcW w:w="1814" w:type="dxa"/>
          </w:tcPr>
          <w:p w:rsidR="001D4AD3" w:rsidRPr="00EB31DA" w:rsidRDefault="001D4AD3" w:rsidP="00EB31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67%</w:t>
            </w:r>
          </w:p>
        </w:tc>
      </w:tr>
      <w:tr w:rsidR="001D4AD3" w:rsidRPr="00EB31DA" w:rsidTr="001D4AD3">
        <w:tc>
          <w:tcPr>
            <w:tcW w:w="4361" w:type="dxa"/>
          </w:tcPr>
          <w:p w:rsidR="001D4AD3" w:rsidRPr="00EB31DA" w:rsidRDefault="001D4AD3" w:rsidP="00EB3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1872" w:type="dxa"/>
          </w:tcPr>
          <w:p w:rsidR="001D4AD3" w:rsidRPr="00EB31DA" w:rsidRDefault="001D4AD3" w:rsidP="00EB3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73%</w:t>
            </w:r>
          </w:p>
        </w:tc>
        <w:tc>
          <w:tcPr>
            <w:tcW w:w="1814" w:type="dxa"/>
          </w:tcPr>
          <w:p w:rsidR="001D4AD3" w:rsidRPr="00EB31DA" w:rsidRDefault="001D4AD3" w:rsidP="00EB31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72%</w:t>
            </w:r>
          </w:p>
        </w:tc>
      </w:tr>
      <w:tr w:rsidR="001D4AD3" w:rsidRPr="00EB31DA" w:rsidTr="001D4AD3">
        <w:tc>
          <w:tcPr>
            <w:tcW w:w="4361" w:type="dxa"/>
          </w:tcPr>
          <w:p w:rsidR="001D4AD3" w:rsidRPr="00EB31DA" w:rsidRDefault="001D4AD3" w:rsidP="00EB3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1872" w:type="dxa"/>
          </w:tcPr>
          <w:p w:rsidR="001D4AD3" w:rsidRPr="00EB31DA" w:rsidRDefault="001D4AD3" w:rsidP="00EB3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85%</w:t>
            </w:r>
          </w:p>
        </w:tc>
        <w:tc>
          <w:tcPr>
            <w:tcW w:w="1814" w:type="dxa"/>
          </w:tcPr>
          <w:p w:rsidR="001D4AD3" w:rsidRPr="00EB31DA" w:rsidRDefault="001D4AD3" w:rsidP="00EB31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75.9%</w:t>
            </w:r>
          </w:p>
        </w:tc>
      </w:tr>
      <w:tr w:rsidR="001D4AD3" w:rsidRPr="00EB31DA" w:rsidTr="001D4AD3">
        <w:tc>
          <w:tcPr>
            <w:tcW w:w="4361" w:type="dxa"/>
          </w:tcPr>
          <w:p w:rsidR="001D4AD3" w:rsidRPr="00EB31DA" w:rsidRDefault="001D4AD3" w:rsidP="00EB3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Итоговое значение по всем образовательным областям</w:t>
            </w:r>
          </w:p>
        </w:tc>
        <w:tc>
          <w:tcPr>
            <w:tcW w:w="1872" w:type="dxa"/>
          </w:tcPr>
          <w:p w:rsidR="001D4AD3" w:rsidRPr="00EB31DA" w:rsidRDefault="001D4AD3" w:rsidP="00EB31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b/>
                <w:sz w:val="24"/>
                <w:szCs w:val="24"/>
              </w:rPr>
              <w:t>77%</w:t>
            </w:r>
          </w:p>
        </w:tc>
        <w:tc>
          <w:tcPr>
            <w:tcW w:w="1814" w:type="dxa"/>
          </w:tcPr>
          <w:p w:rsidR="001D4AD3" w:rsidRPr="00EB31DA" w:rsidRDefault="001D4AD3" w:rsidP="00EB31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B31D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70.2%</w:t>
            </w:r>
          </w:p>
        </w:tc>
      </w:tr>
    </w:tbl>
    <w:p w:rsidR="00EB31DA" w:rsidRPr="00EB31DA" w:rsidRDefault="00EB31DA" w:rsidP="00EB31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B31DA" w:rsidRPr="00EB31DA" w:rsidRDefault="00EB31DA" w:rsidP="00EB31D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EB31DA">
        <w:rPr>
          <w:rFonts w:ascii="Times New Roman" w:hAnsi="Times New Roman"/>
          <w:sz w:val="24"/>
          <w:szCs w:val="24"/>
        </w:rPr>
        <w:t xml:space="preserve">Итоговое значение оценки эффективности педагогических воздействий по всем образовательным областям 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на апрель </w:t>
      </w:r>
      <w:r w:rsidR="001D4AD3">
        <w:rPr>
          <w:rFonts w:ascii="Times New Roman" w:eastAsia="Times New Roman" w:hAnsi="Times New Roman" w:cs="Times New Roman"/>
          <w:b/>
          <w:sz w:val="24"/>
          <w:szCs w:val="24"/>
        </w:rPr>
        <w:t>май 2023</w:t>
      </w:r>
      <w:r w:rsidRPr="00EB31DA">
        <w:rPr>
          <w:rFonts w:ascii="Times New Roman" w:eastAsia="Times New Roman" w:hAnsi="Times New Roman" w:cs="Times New Roman"/>
          <w:b/>
          <w:sz w:val="24"/>
          <w:szCs w:val="24"/>
        </w:rPr>
        <w:t xml:space="preserve"> года </w:t>
      </w:r>
      <w:r w:rsidRPr="00EB31DA">
        <w:rPr>
          <w:rFonts w:ascii="Times New Roman" w:hAnsi="Times New Roman"/>
          <w:sz w:val="24"/>
          <w:szCs w:val="24"/>
        </w:rPr>
        <w:t xml:space="preserve">указывает на </w:t>
      </w:r>
      <w:proofErr w:type="gramStart"/>
      <w:r w:rsidRPr="00EB31DA">
        <w:rPr>
          <w:rFonts w:ascii="Times New Roman" w:hAnsi="Times New Roman"/>
          <w:b/>
          <w:sz w:val="24"/>
          <w:szCs w:val="24"/>
        </w:rPr>
        <w:t>средне-высокий</w:t>
      </w:r>
      <w:proofErr w:type="gramEnd"/>
      <w:r w:rsidRPr="00EB31DA">
        <w:rPr>
          <w:rFonts w:ascii="Times New Roman" w:hAnsi="Times New Roman"/>
          <w:b/>
          <w:sz w:val="24"/>
          <w:szCs w:val="24"/>
        </w:rPr>
        <w:t xml:space="preserve"> уровень </w:t>
      </w:r>
      <w:r w:rsidRPr="00EB31DA">
        <w:rPr>
          <w:rFonts w:ascii="Times New Roman" w:hAnsi="Times New Roman"/>
          <w:sz w:val="24"/>
          <w:szCs w:val="24"/>
        </w:rPr>
        <w:t>эффективности педагогических воздействий и индивидуального развития детей, и итоговое значение на апрель</w:t>
      </w:r>
      <w:r w:rsidR="008240A0">
        <w:rPr>
          <w:rFonts w:ascii="Times New Roman" w:eastAsia="Times New Roman" w:hAnsi="Times New Roman" w:cs="Times New Roman"/>
          <w:b/>
          <w:sz w:val="24"/>
          <w:szCs w:val="24"/>
        </w:rPr>
        <w:t xml:space="preserve"> 2024</w:t>
      </w:r>
      <w:r w:rsidRPr="00EB31DA">
        <w:rPr>
          <w:rFonts w:ascii="Times New Roman" w:eastAsia="Times New Roman" w:hAnsi="Times New Roman" w:cs="Times New Roman"/>
          <w:b/>
          <w:sz w:val="24"/>
          <w:szCs w:val="24"/>
        </w:rPr>
        <w:t xml:space="preserve"> также 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>указывает на</w:t>
      </w:r>
      <w:r w:rsidRPr="00EB31DA">
        <w:rPr>
          <w:rFonts w:ascii="Times New Roman" w:eastAsia="Times New Roman" w:hAnsi="Times New Roman" w:cs="Times New Roman"/>
          <w:b/>
          <w:sz w:val="24"/>
          <w:szCs w:val="24"/>
        </w:rPr>
        <w:t xml:space="preserve"> средне-высокий </w:t>
      </w:r>
      <w:r w:rsidRPr="00EB31DA">
        <w:rPr>
          <w:rFonts w:ascii="Times New Roman" w:hAnsi="Times New Roman"/>
          <w:b/>
          <w:sz w:val="24"/>
          <w:szCs w:val="24"/>
        </w:rPr>
        <w:t xml:space="preserve">уровень </w:t>
      </w:r>
      <w:r w:rsidRPr="00EB31DA">
        <w:rPr>
          <w:rFonts w:ascii="Times New Roman" w:hAnsi="Times New Roman"/>
          <w:sz w:val="24"/>
          <w:szCs w:val="24"/>
        </w:rPr>
        <w:t xml:space="preserve">эффективности педагогических воздействий и </w:t>
      </w:r>
      <w:r w:rsidRPr="00EB31DA">
        <w:rPr>
          <w:rFonts w:ascii="Times New Roman" w:hAnsi="Times New Roman" w:cs="Times New Roman"/>
          <w:sz w:val="24"/>
          <w:szCs w:val="24"/>
        </w:rPr>
        <w:t>индивидуального развития детей. В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 целом программный материал усвоен детьми во всех возрастных группах на допустимом и оптимальном уровне, но п</w:t>
      </w:r>
      <w:r w:rsidRPr="00EB31DA">
        <w:rPr>
          <w:rFonts w:ascii="Times New Roman" w:hAnsi="Times New Roman" w:cs="Times New Roman"/>
          <w:sz w:val="24"/>
          <w:szCs w:val="24"/>
        </w:rPr>
        <w:t>ри этом показатели 2023 году на 6.8 % ниже, что объясняется стабильной посещаемостью детьми де</w:t>
      </w:r>
      <w:r w:rsidR="008240A0">
        <w:rPr>
          <w:rFonts w:ascii="Times New Roman" w:hAnsi="Times New Roman" w:cs="Times New Roman"/>
          <w:sz w:val="24"/>
          <w:szCs w:val="24"/>
        </w:rPr>
        <w:t>тского сада, по сравнению с 2023 – 2024</w:t>
      </w:r>
      <w:r w:rsidRPr="00EB31DA">
        <w:rPr>
          <w:rFonts w:ascii="Times New Roman" w:hAnsi="Times New Roman" w:cs="Times New Roman"/>
          <w:sz w:val="24"/>
          <w:szCs w:val="24"/>
        </w:rPr>
        <w:t xml:space="preserve"> годом</w:t>
      </w:r>
      <w:r w:rsidRPr="00EB31DA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EB31DA">
        <w:rPr>
          <w:rFonts w:ascii="Times New Roman" w:hAnsi="Times New Roman" w:cs="Times New Roman"/>
          <w:sz w:val="24"/>
          <w:szCs w:val="24"/>
        </w:rPr>
        <w:t xml:space="preserve">  Принимая во внимание результаты итогового мониторинга (на конец учебного года), одной из приоритетных запланированных и реализуемых задач ДОУ, на новый учебный год, является повышение методической компетентности педагогов в речевом развитии воспитанников, тем самым повышение качества образования воспитанников.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>Результаты качества</w:t>
      </w:r>
      <w:r w:rsidRPr="00EB31DA">
        <w:rPr>
          <w:rFonts w:ascii="Times New Roman" w:hAnsi="Times New Roman"/>
          <w:sz w:val="24"/>
          <w:szCs w:val="24"/>
        </w:rPr>
        <w:t xml:space="preserve"> оценки адекватности форм и методов образовательной работы 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на </w:t>
      </w:r>
      <w:r w:rsidR="008240A0">
        <w:rPr>
          <w:rFonts w:ascii="Times New Roman" w:eastAsia="Times New Roman" w:hAnsi="Times New Roman" w:cs="Times New Roman"/>
          <w:b/>
          <w:sz w:val="24"/>
          <w:szCs w:val="24"/>
        </w:rPr>
        <w:t>октябрь 2024</w:t>
      </w:r>
      <w:r w:rsidRPr="00EB31DA">
        <w:rPr>
          <w:rFonts w:ascii="Times New Roman" w:eastAsia="Times New Roman" w:hAnsi="Times New Roman" w:cs="Times New Roman"/>
          <w:b/>
          <w:sz w:val="24"/>
          <w:szCs w:val="24"/>
        </w:rPr>
        <w:t xml:space="preserve"> года (начало учебного года) 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>выглядят следующим образом:</w:t>
      </w:r>
    </w:p>
    <w:p w:rsidR="00EB31DA" w:rsidRPr="00EB31DA" w:rsidRDefault="00EB31DA" w:rsidP="00EB31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649"/>
        <w:gridCol w:w="2263"/>
        <w:gridCol w:w="2376"/>
      </w:tblGrid>
      <w:tr w:rsidR="00EB31DA" w:rsidRPr="00EB31DA" w:rsidTr="00EB31DA">
        <w:tc>
          <w:tcPr>
            <w:tcW w:w="4649" w:type="dxa"/>
            <w:vMerge w:val="restart"/>
          </w:tcPr>
          <w:p w:rsidR="00EB31DA" w:rsidRPr="00EB31DA" w:rsidRDefault="00EB31DA" w:rsidP="00EB31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область/</w:t>
            </w:r>
          </w:p>
          <w:p w:rsidR="00EB31DA" w:rsidRPr="00EB31DA" w:rsidRDefault="00EB31DA" w:rsidP="00EB31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Итоговое значение</w:t>
            </w:r>
          </w:p>
        </w:tc>
        <w:tc>
          <w:tcPr>
            <w:tcW w:w="4639" w:type="dxa"/>
            <w:gridSpan w:val="2"/>
          </w:tcPr>
          <w:p w:rsidR="00EB31DA" w:rsidRPr="00EB31DA" w:rsidRDefault="00EB31DA" w:rsidP="00EB31DA">
            <w:pPr>
              <w:pStyle w:val="a5"/>
              <w:jc w:val="center"/>
            </w:pPr>
            <w:r w:rsidRPr="00EB31DA">
              <w:t>Итого среднее значение</w:t>
            </w:r>
          </w:p>
          <w:p w:rsidR="00EB31DA" w:rsidRPr="00EB31DA" w:rsidRDefault="00EB31DA" w:rsidP="00EB31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по образовательной области в %</w:t>
            </w:r>
          </w:p>
        </w:tc>
      </w:tr>
      <w:tr w:rsidR="00EB31DA" w:rsidRPr="00EB31DA" w:rsidTr="00EB31DA">
        <w:tc>
          <w:tcPr>
            <w:tcW w:w="4649" w:type="dxa"/>
            <w:vMerge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3" w:type="dxa"/>
          </w:tcPr>
          <w:p w:rsidR="00EB31DA" w:rsidRPr="00EB31DA" w:rsidRDefault="00EB31DA" w:rsidP="00EB31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</w:t>
            </w:r>
            <w:r w:rsidR="008240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ктябрь 2023</w:t>
            </w:r>
            <w:r w:rsidRPr="00EB31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года</w:t>
            </w:r>
          </w:p>
        </w:tc>
        <w:tc>
          <w:tcPr>
            <w:tcW w:w="2376" w:type="dxa"/>
          </w:tcPr>
          <w:p w:rsidR="00EB31DA" w:rsidRPr="00EB31DA" w:rsidRDefault="008240A0" w:rsidP="00EB31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октябрь 2024</w:t>
            </w:r>
            <w:r w:rsidR="00EB31DA" w:rsidRPr="00EB31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года</w:t>
            </w:r>
          </w:p>
        </w:tc>
      </w:tr>
      <w:tr w:rsidR="00EB31DA" w:rsidRPr="00EB31DA" w:rsidTr="00EB31DA">
        <w:tc>
          <w:tcPr>
            <w:tcW w:w="4649" w:type="dxa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Социально-коммуникативное развитие</w:t>
            </w:r>
          </w:p>
        </w:tc>
        <w:tc>
          <w:tcPr>
            <w:tcW w:w="2263" w:type="dxa"/>
          </w:tcPr>
          <w:p w:rsidR="00EB31DA" w:rsidRPr="00EB31DA" w:rsidRDefault="00EB31DA" w:rsidP="00EB31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58</w:t>
            </w:r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376" w:type="dxa"/>
          </w:tcPr>
          <w:p w:rsidR="00EB31DA" w:rsidRPr="00EB31DA" w:rsidRDefault="00EB31DA" w:rsidP="00EB31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</w:rPr>
              <w:t>74.3%</w:t>
            </w:r>
          </w:p>
        </w:tc>
      </w:tr>
      <w:tr w:rsidR="00EB31DA" w:rsidRPr="00EB31DA" w:rsidTr="00EB31DA">
        <w:tc>
          <w:tcPr>
            <w:tcW w:w="4649" w:type="dxa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2263" w:type="dxa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54%</w:t>
            </w:r>
          </w:p>
        </w:tc>
        <w:tc>
          <w:tcPr>
            <w:tcW w:w="2376" w:type="dxa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70.1%</w:t>
            </w:r>
          </w:p>
        </w:tc>
      </w:tr>
      <w:tr w:rsidR="00EB31DA" w:rsidRPr="00EB31DA" w:rsidTr="00EB31DA">
        <w:tc>
          <w:tcPr>
            <w:tcW w:w="4649" w:type="dxa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2263" w:type="dxa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53%</w:t>
            </w:r>
          </w:p>
        </w:tc>
        <w:tc>
          <w:tcPr>
            <w:tcW w:w="2376" w:type="dxa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69.2%</w:t>
            </w:r>
          </w:p>
        </w:tc>
      </w:tr>
      <w:tr w:rsidR="00EB31DA" w:rsidRPr="00EB31DA" w:rsidTr="00EB31DA">
        <w:tc>
          <w:tcPr>
            <w:tcW w:w="4649" w:type="dxa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2263" w:type="dxa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58%</w:t>
            </w:r>
          </w:p>
        </w:tc>
        <w:tc>
          <w:tcPr>
            <w:tcW w:w="2376" w:type="dxa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67.4%</w:t>
            </w:r>
          </w:p>
        </w:tc>
      </w:tr>
      <w:tr w:rsidR="00EB31DA" w:rsidRPr="00EB31DA" w:rsidTr="00EB31DA">
        <w:tc>
          <w:tcPr>
            <w:tcW w:w="4649" w:type="dxa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2263" w:type="dxa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70%</w:t>
            </w:r>
          </w:p>
        </w:tc>
        <w:tc>
          <w:tcPr>
            <w:tcW w:w="2376" w:type="dxa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73%</w:t>
            </w:r>
          </w:p>
        </w:tc>
      </w:tr>
      <w:tr w:rsidR="00EB31DA" w:rsidRPr="00EB31DA" w:rsidTr="00EB31DA">
        <w:tc>
          <w:tcPr>
            <w:tcW w:w="4649" w:type="dxa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b/>
                <w:sz w:val="24"/>
                <w:szCs w:val="24"/>
              </w:rPr>
              <w:t>Итоговое значение по всем образовательным областям</w:t>
            </w:r>
          </w:p>
        </w:tc>
        <w:tc>
          <w:tcPr>
            <w:tcW w:w="2263" w:type="dxa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b/>
                <w:sz w:val="24"/>
                <w:szCs w:val="24"/>
              </w:rPr>
              <w:t>59%</w:t>
            </w:r>
          </w:p>
        </w:tc>
        <w:tc>
          <w:tcPr>
            <w:tcW w:w="2376" w:type="dxa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b/>
                <w:sz w:val="24"/>
                <w:szCs w:val="24"/>
              </w:rPr>
              <w:t>59%</w:t>
            </w:r>
          </w:p>
        </w:tc>
      </w:tr>
    </w:tbl>
    <w:p w:rsidR="00EB31DA" w:rsidRPr="00EB31DA" w:rsidRDefault="00EB31DA" w:rsidP="00EB31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B31DA" w:rsidRPr="00EB31DA" w:rsidRDefault="00EB31DA" w:rsidP="00EB31DA">
      <w:pPr>
        <w:spacing w:after="0" w:line="240" w:lineRule="auto"/>
        <w:jc w:val="both"/>
        <w:rPr>
          <w:rFonts w:ascii="Calibri" w:hAnsi="Calibri"/>
        </w:rPr>
      </w:pPr>
      <w:r w:rsidRPr="00EB31DA">
        <w:rPr>
          <w:rFonts w:ascii="Times New Roman" w:hAnsi="Times New Roman" w:cs="Times New Roman"/>
          <w:b/>
          <w:sz w:val="24"/>
          <w:szCs w:val="24"/>
        </w:rPr>
        <w:t xml:space="preserve">      Вывод:</w:t>
      </w:r>
      <w:r w:rsidRPr="00EB31DA">
        <w:rPr>
          <w:b/>
        </w:rPr>
        <w:t xml:space="preserve"> </w:t>
      </w:r>
      <w:r w:rsidRPr="00EB31DA">
        <w:rPr>
          <w:rFonts w:ascii="Times New Roman" w:hAnsi="Times New Roman" w:cs="Times New Roman"/>
          <w:sz w:val="24"/>
          <w:szCs w:val="24"/>
        </w:rPr>
        <w:t>Итоги</w:t>
      </w:r>
      <w:r w:rsidR="008240A0">
        <w:rPr>
          <w:rFonts w:ascii="Times New Roman" w:hAnsi="Times New Roman" w:cs="Times New Roman"/>
          <w:sz w:val="24"/>
          <w:szCs w:val="24"/>
        </w:rPr>
        <w:t xml:space="preserve"> мониторинга на начало 2023-2024</w:t>
      </w:r>
      <w:r w:rsidRPr="00EB31DA">
        <w:rPr>
          <w:rFonts w:ascii="Times New Roman" w:hAnsi="Times New Roman" w:cs="Times New Roman"/>
          <w:sz w:val="24"/>
          <w:szCs w:val="24"/>
        </w:rPr>
        <w:t xml:space="preserve"> учебного года указывают на средний уровень   оценки успешности продвижения воспитанников в образовательном пространстве. Переход на осуществление образовательной деятельности ДОУ по новой Программе требует адаптации не только от воспитанников, но и от п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>едагогов. Все специалисты и педагогические работники ведут</w:t>
      </w:r>
      <w:r w:rsidRPr="00EB31DA">
        <w:rPr>
          <w:rStyle w:val="c2"/>
          <w:rFonts w:ascii="Times New Roman" w:hAnsi="Times New Roman" w:cs="Times New Roman"/>
          <w:sz w:val="24"/>
          <w:szCs w:val="24"/>
        </w:rPr>
        <w:t xml:space="preserve"> целенаправленную работу по повышению качества освоения программного материала по образовательным областям «Познавательное развитие», «Физическое развитие», «Социально-коммуникативное развитие», «Речевое развитие», «Художественно-эстетическое развитие». При планировании </w:t>
      </w:r>
      <w:proofErr w:type="spellStart"/>
      <w:r w:rsidRPr="00EB31DA">
        <w:rPr>
          <w:rStyle w:val="c2"/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EB31DA">
        <w:rPr>
          <w:rStyle w:val="c2"/>
          <w:rFonts w:ascii="Times New Roman" w:hAnsi="Times New Roman" w:cs="Times New Roman"/>
          <w:sz w:val="24"/>
          <w:szCs w:val="24"/>
        </w:rPr>
        <w:t>-образовательной работы учитываются результаты мониторинга, для улучшения освоения программы осуществляется дифференцированный подход к воспитанникам.</w:t>
      </w:r>
      <w:r w:rsidRPr="00EB31DA">
        <w:rPr>
          <w:rStyle w:val="c2"/>
        </w:rPr>
        <w:t xml:space="preserve"> </w:t>
      </w:r>
    </w:p>
    <w:p w:rsidR="00EB31DA" w:rsidRPr="00EB31DA" w:rsidRDefault="00EB31DA" w:rsidP="00EB31DA">
      <w:pPr>
        <w:pStyle w:val="a5"/>
        <w:jc w:val="both"/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b/>
          <w:sz w:val="24"/>
          <w:szCs w:val="24"/>
        </w:rPr>
        <w:t xml:space="preserve">     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С целью изучения стартового уровня развития будущих первоклассников, проводится </w:t>
      </w:r>
      <w:hyperlink r:id="rId16" w:history="1">
        <w:r w:rsidRPr="00EB31DA">
          <w:rPr>
            <w:rStyle w:val="a3"/>
            <w:color w:val="auto"/>
            <w:sz w:val="24"/>
            <w:szCs w:val="24"/>
          </w:rPr>
          <w:t>Фронтальная диагностика готовности к школьному обучению</w:t>
        </w:r>
      </w:hyperlink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, разработанный специалистами «Центра психолого-медико-социального сопровождения» г. Набережные Челны. Диагностический материал позволяет оценить уровень </w:t>
      </w:r>
      <w:proofErr w:type="spellStart"/>
      <w:r w:rsidRPr="00EB31DA">
        <w:rPr>
          <w:rFonts w:ascii="Times New Roman" w:eastAsia="Times New Roman" w:hAnsi="Times New Roman" w:cs="Times New Roman"/>
          <w:sz w:val="24"/>
          <w:szCs w:val="24"/>
        </w:rPr>
        <w:t>сформированности</w:t>
      </w:r>
      <w:proofErr w:type="spellEnd"/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 у выпускников предпосылок к учебной деятельности (возможность работать в соответствии с фронтальной инструкцией, умение самостоятельно действовать по образцу и осуществлять контроль, возможность распределения и переключения внимания и т.д.)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Результаты уровня готовности к школе на </w:t>
      </w:r>
      <w:r w:rsidR="008240A0">
        <w:rPr>
          <w:rFonts w:ascii="Times New Roman" w:eastAsia="Times New Roman" w:hAnsi="Times New Roman" w:cs="Times New Roman"/>
          <w:b/>
          <w:sz w:val="24"/>
          <w:szCs w:val="24"/>
        </w:rPr>
        <w:t>апрель 2023 года и на апрель 2024</w:t>
      </w:r>
      <w:r w:rsidRPr="00EB31DA">
        <w:rPr>
          <w:rFonts w:ascii="Times New Roman" w:eastAsia="Times New Roman" w:hAnsi="Times New Roman" w:cs="Times New Roman"/>
          <w:b/>
          <w:sz w:val="24"/>
          <w:szCs w:val="24"/>
        </w:rPr>
        <w:t xml:space="preserve"> в сравнении 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>выглядят следующим образом:</w:t>
      </w:r>
    </w:p>
    <w:p w:rsidR="00EB31DA" w:rsidRPr="00EB31DA" w:rsidRDefault="00EB31DA" w:rsidP="00EB31D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EB31DA">
        <w:rPr>
          <w:rFonts w:ascii="Times New Roman" w:hAnsi="Times New Roman"/>
          <w:b/>
          <w:sz w:val="24"/>
          <w:szCs w:val="24"/>
        </w:rPr>
        <w:t>Заключение по результатам</w:t>
      </w:r>
    </w:p>
    <w:p w:rsidR="00EB31DA" w:rsidRPr="00EB31DA" w:rsidRDefault="00EB31DA" w:rsidP="00EB31D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EB31DA">
        <w:rPr>
          <w:rFonts w:ascii="Times New Roman" w:hAnsi="Times New Roman"/>
          <w:b/>
          <w:sz w:val="24"/>
          <w:szCs w:val="24"/>
        </w:rPr>
        <w:t>«Фронтальной диагностики готовности к школьному обучению»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510"/>
        <w:gridCol w:w="2864"/>
        <w:gridCol w:w="2835"/>
      </w:tblGrid>
      <w:tr w:rsidR="001E2C48" w:rsidRPr="00EB31DA" w:rsidTr="00EB31DA">
        <w:trPr>
          <w:gridAfter w:val="2"/>
          <w:wAfter w:w="5699" w:type="dxa"/>
          <w:trHeight w:val="517"/>
        </w:trPr>
        <w:tc>
          <w:tcPr>
            <w:tcW w:w="3510" w:type="dxa"/>
            <w:vMerge w:val="restart"/>
          </w:tcPr>
          <w:p w:rsidR="001E2C48" w:rsidRPr="00EB31DA" w:rsidRDefault="001E2C48" w:rsidP="00EB31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1DA">
              <w:rPr>
                <w:rFonts w:ascii="Times New Roman" w:hAnsi="Times New Roman"/>
                <w:sz w:val="24"/>
                <w:szCs w:val="24"/>
              </w:rPr>
              <w:t>Заключение о готовности/неготовности</w:t>
            </w:r>
          </w:p>
          <w:p w:rsidR="001E2C48" w:rsidRPr="00EB31DA" w:rsidRDefault="001E2C48" w:rsidP="00EB31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/>
                <w:sz w:val="24"/>
                <w:szCs w:val="24"/>
              </w:rPr>
              <w:t>детей к обучение в школе</w:t>
            </w:r>
          </w:p>
        </w:tc>
      </w:tr>
      <w:tr w:rsidR="001E2C48" w:rsidRPr="00EB31DA" w:rsidTr="001E2C48">
        <w:tc>
          <w:tcPr>
            <w:tcW w:w="3510" w:type="dxa"/>
            <w:vMerge/>
          </w:tcPr>
          <w:p w:rsidR="001E2C48" w:rsidRPr="00EB31DA" w:rsidRDefault="001E2C48" w:rsidP="00EB3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4" w:type="dxa"/>
          </w:tcPr>
          <w:p w:rsidR="001E2C48" w:rsidRPr="00EB31DA" w:rsidRDefault="001E2C48" w:rsidP="00EB31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апрель 2023</w:t>
            </w:r>
            <w:r w:rsidRPr="00EB31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года</w:t>
            </w:r>
          </w:p>
        </w:tc>
        <w:tc>
          <w:tcPr>
            <w:tcW w:w="2835" w:type="dxa"/>
          </w:tcPr>
          <w:p w:rsidR="001E2C48" w:rsidRPr="00EB31DA" w:rsidRDefault="001E2C48" w:rsidP="00EB31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апрель 2024</w:t>
            </w:r>
            <w:r w:rsidRPr="00EB31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года</w:t>
            </w:r>
          </w:p>
        </w:tc>
      </w:tr>
      <w:tr w:rsidR="001E2C48" w:rsidRPr="00EB31DA" w:rsidTr="001E2C48">
        <w:trPr>
          <w:trHeight w:val="217"/>
        </w:trPr>
        <w:tc>
          <w:tcPr>
            <w:tcW w:w="3510" w:type="dxa"/>
          </w:tcPr>
          <w:p w:rsidR="001E2C48" w:rsidRPr="00EB31DA" w:rsidRDefault="001E2C48" w:rsidP="00EB31D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B31DA">
              <w:rPr>
                <w:rFonts w:ascii="Times New Roman" w:hAnsi="Times New Roman"/>
                <w:b/>
                <w:sz w:val="24"/>
                <w:szCs w:val="24"/>
              </w:rPr>
              <w:t>Готов</w:t>
            </w:r>
          </w:p>
        </w:tc>
        <w:tc>
          <w:tcPr>
            <w:tcW w:w="2864" w:type="dxa"/>
          </w:tcPr>
          <w:p w:rsidR="001E2C48" w:rsidRPr="00EB31DA" w:rsidRDefault="001E2C48" w:rsidP="00EB31D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B31DA">
              <w:rPr>
                <w:rFonts w:ascii="Times New Roman" w:hAnsi="Times New Roman"/>
                <w:b/>
                <w:sz w:val="24"/>
                <w:szCs w:val="24"/>
              </w:rPr>
              <w:t>94%</w:t>
            </w:r>
          </w:p>
        </w:tc>
        <w:tc>
          <w:tcPr>
            <w:tcW w:w="2835" w:type="dxa"/>
          </w:tcPr>
          <w:p w:rsidR="001E2C48" w:rsidRPr="00EB31DA" w:rsidRDefault="001E2C48" w:rsidP="00EB31D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B31DA">
              <w:rPr>
                <w:rFonts w:ascii="Times New Roman" w:hAnsi="Times New Roman"/>
                <w:b/>
                <w:sz w:val="24"/>
                <w:szCs w:val="24"/>
              </w:rPr>
              <w:t xml:space="preserve">100% </w:t>
            </w:r>
          </w:p>
        </w:tc>
      </w:tr>
      <w:tr w:rsidR="001E2C48" w:rsidRPr="00EB31DA" w:rsidTr="001E2C48">
        <w:tc>
          <w:tcPr>
            <w:tcW w:w="3510" w:type="dxa"/>
          </w:tcPr>
          <w:p w:rsidR="001E2C48" w:rsidRPr="00EB31DA" w:rsidRDefault="001E2C48" w:rsidP="00EB31D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B31DA">
              <w:rPr>
                <w:rFonts w:ascii="Times New Roman" w:hAnsi="Times New Roman"/>
                <w:b/>
                <w:sz w:val="24"/>
                <w:szCs w:val="24"/>
              </w:rPr>
              <w:t>Частично готов</w:t>
            </w:r>
          </w:p>
        </w:tc>
        <w:tc>
          <w:tcPr>
            <w:tcW w:w="2864" w:type="dxa"/>
          </w:tcPr>
          <w:p w:rsidR="001E2C48" w:rsidRPr="00EB31DA" w:rsidRDefault="001E2C48" w:rsidP="00EB31D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B31DA">
              <w:rPr>
                <w:rFonts w:ascii="Times New Roman" w:hAnsi="Times New Roman"/>
                <w:b/>
                <w:sz w:val="24"/>
                <w:szCs w:val="24"/>
              </w:rPr>
              <w:t>6%</w:t>
            </w:r>
          </w:p>
        </w:tc>
        <w:tc>
          <w:tcPr>
            <w:tcW w:w="2835" w:type="dxa"/>
          </w:tcPr>
          <w:p w:rsidR="001E2C48" w:rsidRPr="00EB31DA" w:rsidRDefault="001E2C48" w:rsidP="00EB31D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B31DA">
              <w:rPr>
                <w:rFonts w:ascii="Times New Roman" w:hAnsi="Times New Roman"/>
                <w:b/>
                <w:sz w:val="24"/>
                <w:szCs w:val="24"/>
              </w:rPr>
              <w:t>0%</w:t>
            </w:r>
          </w:p>
        </w:tc>
      </w:tr>
      <w:tr w:rsidR="001E2C48" w:rsidRPr="00EB31DA" w:rsidTr="001E2C48">
        <w:tc>
          <w:tcPr>
            <w:tcW w:w="3510" w:type="dxa"/>
          </w:tcPr>
          <w:p w:rsidR="001E2C48" w:rsidRPr="00EB31DA" w:rsidRDefault="001E2C48" w:rsidP="00EB31D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B31DA">
              <w:rPr>
                <w:rFonts w:ascii="Times New Roman" w:hAnsi="Times New Roman"/>
                <w:b/>
                <w:sz w:val="24"/>
                <w:szCs w:val="24"/>
              </w:rPr>
              <w:t>Не готов</w:t>
            </w:r>
          </w:p>
        </w:tc>
        <w:tc>
          <w:tcPr>
            <w:tcW w:w="2864" w:type="dxa"/>
          </w:tcPr>
          <w:p w:rsidR="001E2C48" w:rsidRPr="00EB31DA" w:rsidRDefault="001E2C48" w:rsidP="00EB31D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B31DA">
              <w:rPr>
                <w:rFonts w:ascii="Times New Roman" w:hAnsi="Times New Roman"/>
                <w:b/>
                <w:sz w:val="24"/>
                <w:szCs w:val="24"/>
              </w:rPr>
              <w:t>0%</w:t>
            </w:r>
          </w:p>
        </w:tc>
        <w:tc>
          <w:tcPr>
            <w:tcW w:w="2835" w:type="dxa"/>
          </w:tcPr>
          <w:p w:rsidR="001E2C48" w:rsidRPr="00EB31DA" w:rsidRDefault="001E2C48" w:rsidP="00EB31D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B31DA">
              <w:rPr>
                <w:rFonts w:ascii="Times New Roman" w:hAnsi="Times New Roman"/>
                <w:b/>
                <w:sz w:val="24"/>
                <w:szCs w:val="24"/>
              </w:rPr>
              <w:t>0%</w:t>
            </w:r>
          </w:p>
        </w:tc>
      </w:tr>
    </w:tbl>
    <w:p w:rsidR="00EB31DA" w:rsidRPr="00EB31DA" w:rsidRDefault="00EB31DA" w:rsidP="00EB31DA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31DA" w:rsidRPr="00EB31DA" w:rsidRDefault="00EB31DA" w:rsidP="00EB31D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b/>
          <w:sz w:val="24"/>
          <w:szCs w:val="24"/>
        </w:rPr>
        <w:t>Вывод: Таким образом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>, по результа</w:t>
      </w:r>
      <w:r w:rsidR="008240A0">
        <w:rPr>
          <w:rFonts w:ascii="Times New Roman" w:eastAsia="Times New Roman" w:hAnsi="Times New Roman" w:cs="Times New Roman"/>
          <w:sz w:val="24"/>
          <w:szCs w:val="24"/>
        </w:rPr>
        <w:t xml:space="preserve">там </w:t>
      </w:r>
      <w:r w:rsidR="001D4AD3">
        <w:rPr>
          <w:rFonts w:ascii="Times New Roman" w:eastAsia="Times New Roman" w:hAnsi="Times New Roman" w:cs="Times New Roman"/>
          <w:sz w:val="24"/>
          <w:szCs w:val="24"/>
        </w:rPr>
        <w:t>итоговой диагностики за 2023 и 2024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 учебные года, итоговые значения готовности детей к обучению в школе находятся на одном у</w:t>
      </w:r>
      <w:r w:rsidR="008240A0">
        <w:rPr>
          <w:rFonts w:ascii="Times New Roman" w:eastAsia="Times New Roman" w:hAnsi="Times New Roman" w:cs="Times New Roman"/>
          <w:sz w:val="24"/>
          <w:szCs w:val="24"/>
        </w:rPr>
        <w:t>ровне, итоговое значение за 2024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 учебный год выросло на 6% и составляет 100%.  По 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lastRenderedPageBreak/>
        <w:t>резул</w:t>
      </w:r>
      <w:r w:rsidR="008240A0">
        <w:rPr>
          <w:rFonts w:ascii="Times New Roman" w:eastAsia="Times New Roman" w:hAnsi="Times New Roman" w:cs="Times New Roman"/>
          <w:sz w:val="24"/>
          <w:szCs w:val="24"/>
        </w:rPr>
        <w:t>ьтатам диагностики на конец 2023-2024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 учебного года, все дети готовы к школьному обучению. </w:t>
      </w:r>
    </w:p>
    <w:p w:rsidR="00EB31DA" w:rsidRPr="00EB31DA" w:rsidRDefault="00EB31DA" w:rsidP="00EB31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Результаты уровня готовности к школе на </w:t>
      </w:r>
      <w:r w:rsidR="008240A0">
        <w:rPr>
          <w:rFonts w:ascii="Times New Roman" w:eastAsia="Times New Roman" w:hAnsi="Times New Roman" w:cs="Times New Roman"/>
          <w:b/>
          <w:sz w:val="24"/>
          <w:szCs w:val="24"/>
        </w:rPr>
        <w:t>октябрь 2024</w:t>
      </w:r>
      <w:r w:rsidRPr="00EB31DA">
        <w:rPr>
          <w:rFonts w:ascii="Times New Roman" w:eastAsia="Times New Roman" w:hAnsi="Times New Roman" w:cs="Times New Roman"/>
          <w:b/>
          <w:sz w:val="24"/>
          <w:szCs w:val="24"/>
        </w:rPr>
        <w:t xml:space="preserve"> года 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>выглядят следующим образом: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B31DA" w:rsidRPr="00EB31DA" w:rsidRDefault="00EB31DA" w:rsidP="00EB31D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EB31DA">
        <w:rPr>
          <w:rFonts w:ascii="Times New Roman" w:hAnsi="Times New Roman"/>
          <w:b/>
          <w:sz w:val="24"/>
          <w:szCs w:val="24"/>
        </w:rPr>
        <w:t>Заключение по результатам</w:t>
      </w:r>
    </w:p>
    <w:p w:rsidR="00EB31DA" w:rsidRPr="00EB31DA" w:rsidRDefault="00EB31DA" w:rsidP="00EB31D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EB31DA">
        <w:rPr>
          <w:rFonts w:ascii="Times New Roman" w:hAnsi="Times New Roman"/>
          <w:b/>
          <w:sz w:val="24"/>
          <w:szCs w:val="24"/>
        </w:rPr>
        <w:t>«Фронтальной диагностики готовности к школьному обучению»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808"/>
        <w:gridCol w:w="4383"/>
        <w:gridCol w:w="2381"/>
      </w:tblGrid>
      <w:tr w:rsidR="00EB31DA" w:rsidRPr="00EB31DA" w:rsidTr="00EB31DA">
        <w:tc>
          <w:tcPr>
            <w:tcW w:w="2808" w:type="dxa"/>
            <w:vMerge w:val="restart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1DA">
              <w:rPr>
                <w:rFonts w:ascii="Times New Roman" w:hAnsi="Times New Roman"/>
                <w:sz w:val="24"/>
                <w:szCs w:val="24"/>
              </w:rPr>
              <w:t>Заключение о готовности/неготовности</w:t>
            </w:r>
          </w:p>
          <w:p w:rsidR="00EB31DA" w:rsidRPr="00EB31DA" w:rsidRDefault="00EB31DA" w:rsidP="00EB31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/>
                <w:sz w:val="24"/>
                <w:szCs w:val="24"/>
              </w:rPr>
              <w:t>детей к обучение в школе</w:t>
            </w:r>
          </w:p>
        </w:tc>
        <w:tc>
          <w:tcPr>
            <w:tcW w:w="6821" w:type="dxa"/>
            <w:gridSpan w:val="2"/>
          </w:tcPr>
          <w:p w:rsidR="00EB31DA" w:rsidRPr="00EB31DA" w:rsidRDefault="00EB31DA" w:rsidP="00EB31DA">
            <w:pPr>
              <w:pStyle w:val="a5"/>
              <w:jc w:val="center"/>
            </w:pPr>
            <w:r w:rsidRPr="00EB31DA">
              <w:t>Итого среднее значение</w:t>
            </w:r>
          </w:p>
          <w:p w:rsidR="00EB31DA" w:rsidRPr="00EB31DA" w:rsidRDefault="00EB31DA" w:rsidP="00EB31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по образовательной области в %</w:t>
            </w:r>
          </w:p>
        </w:tc>
      </w:tr>
      <w:tr w:rsidR="00EB31DA" w:rsidRPr="00EB31DA" w:rsidTr="00EB31DA">
        <w:tc>
          <w:tcPr>
            <w:tcW w:w="2808" w:type="dxa"/>
            <w:vMerge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4" w:type="dxa"/>
          </w:tcPr>
          <w:p w:rsidR="00EB31DA" w:rsidRPr="00EB31DA" w:rsidRDefault="008240A0" w:rsidP="00EB31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октябрь 2023</w:t>
            </w:r>
            <w:r w:rsidR="00EB31DA" w:rsidRPr="00EB31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года</w:t>
            </w:r>
          </w:p>
        </w:tc>
        <w:tc>
          <w:tcPr>
            <w:tcW w:w="2397" w:type="dxa"/>
          </w:tcPr>
          <w:p w:rsidR="00EB31DA" w:rsidRPr="00EB31DA" w:rsidRDefault="008240A0" w:rsidP="00EB31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октябрь 2024</w:t>
            </w:r>
            <w:r w:rsidR="00EB31DA" w:rsidRPr="00EB31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года</w:t>
            </w:r>
          </w:p>
        </w:tc>
      </w:tr>
      <w:tr w:rsidR="00EB31DA" w:rsidRPr="00EB31DA" w:rsidTr="00EB31DA">
        <w:tc>
          <w:tcPr>
            <w:tcW w:w="2808" w:type="dxa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B31DA">
              <w:rPr>
                <w:rFonts w:ascii="Times New Roman" w:hAnsi="Times New Roman"/>
                <w:b/>
                <w:sz w:val="24"/>
                <w:szCs w:val="24"/>
              </w:rPr>
              <w:t>Готов</w:t>
            </w:r>
          </w:p>
        </w:tc>
        <w:tc>
          <w:tcPr>
            <w:tcW w:w="4424" w:type="dxa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B31DA">
              <w:rPr>
                <w:rFonts w:ascii="Times New Roman" w:hAnsi="Times New Roman"/>
                <w:b/>
                <w:sz w:val="24"/>
                <w:szCs w:val="24"/>
              </w:rPr>
              <w:t>80%</w:t>
            </w:r>
          </w:p>
        </w:tc>
        <w:tc>
          <w:tcPr>
            <w:tcW w:w="2397" w:type="dxa"/>
          </w:tcPr>
          <w:p w:rsidR="00EB31DA" w:rsidRPr="00EB31DA" w:rsidRDefault="00EB31DA" w:rsidP="00EB31DA">
            <w:pPr>
              <w:rPr>
                <w:rFonts w:ascii="Times New Roman" w:hAnsi="Times New Roman" w:cs="Times New Roman"/>
                <w:b/>
              </w:rPr>
            </w:pPr>
            <w:r w:rsidRPr="00EB31DA">
              <w:rPr>
                <w:rFonts w:ascii="Times New Roman" w:hAnsi="Times New Roman" w:cs="Times New Roman"/>
                <w:b/>
              </w:rPr>
              <w:t>71%</w:t>
            </w:r>
          </w:p>
        </w:tc>
      </w:tr>
      <w:tr w:rsidR="00EB31DA" w:rsidRPr="00EB31DA" w:rsidTr="00EB31DA">
        <w:tc>
          <w:tcPr>
            <w:tcW w:w="2808" w:type="dxa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B31DA">
              <w:rPr>
                <w:rFonts w:ascii="Times New Roman" w:hAnsi="Times New Roman"/>
                <w:b/>
                <w:sz w:val="24"/>
                <w:szCs w:val="24"/>
              </w:rPr>
              <w:t>Частично готов</w:t>
            </w:r>
          </w:p>
        </w:tc>
        <w:tc>
          <w:tcPr>
            <w:tcW w:w="4424" w:type="dxa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B31DA">
              <w:rPr>
                <w:rFonts w:ascii="Times New Roman" w:hAnsi="Times New Roman"/>
                <w:b/>
                <w:sz w:val="24"/>
                <w:szCs w:val="24"/>
              </w:rPr>
              <w:t>15%</w:t>
            </w:r>
          </w:p>
        </w:tc>
        <w:tc>
          <w:tcPr>
            <w:tcW w:w="2397" w:type="dxa"/>
          </w:tcPr>
          <w:p w:rsidR="00EB31DA" w:rsidRPr="00EB31DA" w:rsidRDefault="00EB31DA" w:rsidP="00EB31DA">
            <w:pPr>
              <w:rPr>
                <w:rFonts w:ascii="Times New Roman" w:hAnsi="Times New Roman" w:cs="Times New Roman"/>
                <w:b/>
              </w:rPr>
            </w:pPr>
            <w:r w:rsidRPr="00EB31DA">
              <w:rPr>
                <w:rFonts w:ascii="Times New Roman" w:hAnsi="Times New Roman" w:cs="Times New Roman"/>
                <w:b/>
              </w:rPr>
              <w:t>24%</w:t>
            </w:r>
          </w:p>
        </w:tc>
      </w:tr>
      <w:tr w:rsidR="00EB31DA" w:rsidRPr="00EB31DA" w:rsidTr="00EB31DA">
        <w:tc>
          <w:tcPr>
            <w:tcW w:w="2808" w:type="dxa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B31DA">
              <w:rPr>
                <w:rFonts w:ascii="Times New Roman" w:hAnsi="Times New Roman"/>
                <w:b/>
                <w:sz w:val="24"/>
                <w:szCs w:val="24"/>
              </w:rPr>
              <w:t>Не готов</w:t>
            </w:r>
          </w:p>
        </w:tc>
        <w:tc>
          <w:tcPr>
            <w:tcW w:w="4424" w:type="dxa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B31DA">
              <w:rPr>
                <w:rFonts w:ascii="Times New Roman" w:hAnsi="Times New Roman"/>
                <w:b/>
                <w:sz w:val="24"/>
                <w:szCs w:val="24"/>
              </w:rPr>
              <w:t>5%</w:t>
            </w:r>
          </w:p>
        </w:tc>
        <w:tc>
          <w:tcPr>
            <w:tcW w:w="2397" w:type="dxa"/>
          </w:tcPr>
          <w:p w:rsidR="00EB31DA" w:rsidRPr="00EB31DA" w:rsidRDefault="00EB31DA" w:rsidP="00EB31DA">
            <w:pPr>
              <w:rPr>
                <w:rFonts w:ascii="Times New Roman" w:hAnsi="Times New Roman" w:cs="Times New Roman"/>
                <w:b/>
              </w:rPr>
            </w:pPr>
            <w:r w:rsidRPr="00EB31DA">
              <w:rPr>
                <w:rFonts w:ascii="Times New Roman" w:hAnsi="Times New Roman" w:cs="Times New Roman"/>
                <w:b/>
              </w:rPr>
              <w:t>5%</w:t>
            </w:r>
          </w:p>
        </w:tc>
      </w:tr>
    </w:tbl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b/>
          <w:sz w:val="24"/>
          <w:szCs w:val="24"/>
        </w:rPr>
        <w:t xml:space="preserve">Вывод: 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>по резуль</w:t>
      </w:r>
      <w:r w:rsidR="006E19F3">
        <w:rPr>
          <w:rFonts w:ascii="Times New Roman" w:eastAsia="Times New Roman" w:hAnsi="Times New Roman" w:cs="Times New Roman"/>
          <w:sz w:val="24"/>
          <w:szCs w:val="24"/>
        </w:rPr>
        <w:t>татам диагностики на начало 2023-2024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 учебного года, не все дети готовы к школьному обучению. На начало текущего учебного года не готовы к школьному обучению 1 воспитанник, частично готовы 5   воспитанников и готовы 15 воспитанников. По результатам проведенной диагностики детей старшего дошкольного возраста, выпускников детского сада сделаны следующие выводы: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  - Психологическая подготовка детей к школе – стабильная, успешная, соответствует возрастным особенностям детей. Уровень подготовки детей к школе соответствует, что говорит о нормальной и успешной деятельности воспитателей и всего детского сада в плане формирования интеллектуальной, психической готовности детей. С воспитанниками и семьей, «не готовыми» к школьному обучению – ведется целенаправленная, комплексная работа.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С целью оценки уровня усвоения татарского языка воспитанниками средней, старшей подготовительной к школе групп проводится </w:t>
      </w:r>
      <w:r w:rsidRPr="00EB31DA">
        <w:rPr>
          <w:rFonts w:ascii="Times New Roman" w:hAnsi="Times New Roman" w:cs="Times New Roman"/>
          <w:sz w:val="24"/>
          <w:szCs w:val="24"/>
        </w:rPr>
        <w:t>диагностика.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Результаты уровня усвоения воспитанниками татарского языка на </w:t>
      </w:r>
      <w:r w:rsidR="006E19F3">
        <w:rPr>
          <w:rFonts w:ascii="Times New Roman" w:eastAsia="Times New Roman" w:hAnsi="Times New Roman" w:cs="Times New Roman"/>
          <w:b/>
          <w:sz w:val="24"/>
          <w:szCs w:val="24"/>
        </w:rPr>
        <w:t>апрель 2023 года и на апрель 2024</w:t>
      </w:r>
      <w:r w:rsidRPr="00EB31DA">
        <w:rPr>
          <w:rFonts w:ascii="Times New Roman" w:eastAsia="Times New Roman" w:hAnsi="Times New Roman" w:cs="Times New Roman"/>
          <w:b/>
          <w:sz w:val="24"/>
          <w:szCs w:val="24"/>
        </w:rPr>
        <w:t xml:space="preserve"> в сравнении 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>выглядят следующим образом: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B31DA" w:rsidRPr="00EB31DA" w:rsidRDefault="00EB31DA" w:rsidP="00EB31D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B31DA" w:rsidRPr="00EB31DA" w:rsidRDefault="00EB31DA" w:rsidP="00EB31D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B31DA">
        <w:rPr>
          <w:rFonts w:ascii="Times New Roman" w:hAnsi="Times New Roman"/>
          <w:b/>
          <w:sz w:val="24"/>
          <w:szCs w:val="24"/>
        </w:rPr>
        <w:t xml:space="preserve">Сводная таблица результатов оценки усвоения детьми </w:t>
      </w:r>
    </w:p>
    <w:p w:rsidR="00EB31DA" w:rsidRPr="00EB31DA" w:rsidRDefault="00EB31DA" w:rsidP="00EB31D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B31DA">
        <w:rPr>
          <w:rFonts w:ascii="Times New Roman" w:hAnsi="Times New Roman"/>
          <w:b/>
          <w:sz w:val="24"/>
          <w:szCs w:val="24"/>
        </w:rPr>
        <w:t>программного материала по татарскому языку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111"/>
        <w:gridCol w:w="3121"/>
        <w:gridCol w:w="2694"/>
      </w:tblGrid>
      <w:tr w:rsidR="001E2C48" w:rsidRPr="00EB31DA" w:rsidTr="00EB31DA">
        <w:trPr>
          <w:gridAfter w:val="2"/>
          <w:wAfter w:w="5815" w:type="dxa"/>
          <w:trHeight w:val="517"/>
        </w:trPr>
        <w:tc>
          <w:tcPr>
            <w:tcW w:w="3111" w:type="dxa"/>
            <w:vMerge w:val="restart"/>
          </w:tcPr>
          <w:p w:rsidR="001E2C48" w:rsidRPr="00EB31DA" w:rsidRDefault="001E2C48" w:rsidP="00EB31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Уровень знаний/</w:t>
            </w:r>
          </w:p>
          <w:p w:rsidR="001E2C48" w:rsidRPr="00EB31DA" w:rsidRDefault="001E2C48" w:rsidP="00EB31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Итоговое значение</w:t>
            </w:r>
          </w:p>
          <w:p w:rsidR="001E2C48" w:rsidRPr="00EB31DA" w:rsidRDefault="001E2C48" w:rsidP="00EB31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2C48" w:rsidRPr="00EB31DA" w:rsidTr="001E2C48">
        <w:tc>
          <w:tcPr>
            <w:tcW w:w="3111" w:type="dxa"/>
            <w:vMerge/>
          </w:tcPr>
          <w:p w:rsidR="001E2C48" w:rsidRPr="00EB31DA" w:rsidRDefault="001E2C48" w:rsidP="00EB3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1" w:type="dxa"/>
          </w:tcPr>
          <w:p w:rsidR="001E2C48" w:rsidRPr="00EB31DA" w:rsidRDefault="001E2C48" w:rsidP="00EB31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апрель 2023</w:t>
            </w:r>
            <w:r w:rsidRPr="00EB31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года</w:t>
            </w:r>
          </w:p>
        </w:tc>
        <w:tc>
          <w:tcPr>
            <w:tcW w:w="2694" w:type="dxa"/>
          </w:tcPr>
          <w:p w:rsidR="001E2C48" w:rsidRPr="00EB31DA" w:rsidRDefault="001E2C48" w:rsidP="00EB31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апрель 2024</w:t>
            </w:r>
            <w:r w:rsidRPr="00EB31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года</w:t>
            </w:r>
          </w:p>
        </w:tc>
      </w:tr>
      <w:tr w:rsidR="001E2C48" w:rsidRPr="00EB31DA" w:rsidTr="001E2C48">
        <w:tc>
          <w:tcPr>
            <w:tcW w:w="3111" w:type="dxa"/>
            <w:vAlign w:val="center"/>
          </w:tcPr>
          <w:p w:rsidR="001E2C48" w:rsidRPr="00EB31DA" w:rsidRDefault="001E2C48" w:rsidP="00EB31DA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B31DA"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3121" w:type="dxa"/>
            <w:vAlign w:val="center"/>
          </w:tcPr>
          <w:p w:rsidR="001E2C48" w:rsidRPr="00EB31DA" w:rsidRDefault="001E2C48" w:rsidP="00EB31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1DA">
              <w:rPr>
                <w:rFonts w:ascii="Times New Roman" w:hAnsi="Times New Roman"/>
                <w:sz w:val="24"/>
                <w:szCs w:val="24"/>
              </w:rPr>
              <w:t>38%</w:t>
            </w:r>
          </w:p>
        </w:tc>
        <w:tc>
          <w:tcPr>
            <w:tcW w:w="2694" w:type="dxa"/>
            <w:vAlign w:val="center"/>
          </w:tcPr>
          <w:p w:rsidR="001E2C48" w:rsidRPr="00EB31DA" w:rsidRDefault="001E2C48" w:rsidP="00EB31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1DA">
              <w:rPr>
                <w:rFonts w:ascii="Times New Roman" w:hAnsi="Times New Roman"/>
                <w:sz w:val="24"/>
                <w:szCs w:val="24"/>
              </w:rPr>
              <w:t>32%</w:t>
            </w:r>
          </w:p>
        </w:tc>
      </w:tr>
      <w:tr w:rsidR="001E2C48" w:rsidRPr="00EB31DA" w:rsidTr="001E2C48">
        <w:tc>
          <w:tcPr>
            <w:tcW w:w="3111" w:type="dxa"/>
            <w:vAlign w:val="center"/>
          </w:tcPr>
          <w:p w:rsidR="001E2C48" w:rsidRPr="00EB31DA" w:rsidRDefault="001E2C48" w:rsidP="00EB31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1DA"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  <w:tc>
          <w:tcPr>
            <w:tcW w:w="3121" w:type="dxa"/>
            <w:vAlign w:val="center"/>
          </w:tcPr>
          <w:p w:rsidR="001E2C48" w:rsidRPr="00EB31DA" w:rsidRDefault="001E2C48" w:rsidP="00EB31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1DA">
              <w:rPr>
                <w:rFonts w:ascii="Times New Roman" w:hAnsi="Times New Roman"/>
                <w:sz w:val="24"/>
                <w:szCs w:val="24"/>
              </w:rPr>
              <w:t>62%</w:t>
            </w:r>
          </w:p>
        </w:tc>
        <w:tc>
          <w:tcPr>
            <w:tcW w:w="2694" w:type="dxa"/>
            <w:vAlign w:val="center"/>
          </w:tcPr>
          <w:p w:rsidR="001E2C48" w:rsidRPr="00EB31DA" w:rsidRDefault="001E2C48" w:rsidP="00EB31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1DA">
              <w:rPr>
                <w:rFonts w:ascii="Times New Roman" w:hAnsi="Times New Roman"/>
                <w:sz w:val="24"/>
                <w:szCs w:val="24"/>
              </w:rPr>
              <w:t>68%</w:t>
            </w:r>
          </w:p>
        </w:tc>
      </w:tr>
      <w:tr w:rsidR="001E2C48" w:rsidRPr="00EB31DA" w:rsidTr="001E2C48">
        <w:tc>
          <w:tcPr>
            <w:tcW w:w="3111" w:type="dxa"/>
            <w:vAlign w:val="center"/>
          </w:tcPr>
          <w:p w:rsidR="001E2C48" w:rsidRPr="00EB31DA" w:rsidRDefault="001E2C48" w:rsidP="00EB31DA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B31DA">
              <w:rPr>
                <w:rFonts w:ascii="Times New Roman" w:hAnsi="Times New Roman"/>
                <w:sz w:val="24"/>
                <w:szCs w:val="24"/>
              </w:rPr>
              <w:lastRenderedPageBreak/>
              <w:t>Низкий</w:t>
            </w:r>
          </w:p>
        </w:tc>
        <w:tc>
          <w:tcPr>
            <w:tcW w:w="3121" w:type="dxa"/>
          </w:tcPr>
          <w:p w:rsidR="001E2C48" w:rsidRPr="00EB31DA" w:rsidRDefault="001E2C48" w:rsidP="00EB3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94" w:type="dxa"/>
          </w:tcPr>
          <w:p w:rsidR="001E2C48" w:rsidRPr="00EB31DA" w:rsidRDefault="001E2C48" w:rsidP="00EB3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E2C48" w:rsidRPr="00EB31DA" w:rsidTr="001E2C48">
        <w:tc>
          <w:tcPr>
            <w:tcW w:w="3111" w:type="dxa"/>
            <w:vAlign w:val="center"/>
          </w:tcPr>
          <w:p w:rsidR="001E2C48" w:rsidRPr="00EB31DA" w:rsidRDefault="001E2C48" w:rsidP="00EB31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1DA">
              <w:rPr>
                <w:rFonts w:ascii="Times New Roman" w:hAnsi="Times New Roman"/>
                <w:sz w:val="24"/>
                <w:szCs w:val="24"/>
              </w:rPr>
              <w:t>Очень низкий</w:t>
            </w:r>
          </w:p>
        </w:tc>
        <w:tc>
          <w:tcPr>
            <w:tcW w:w="3121" w:type="dxa"/>
          </w:tcPr>
          <w:p w:rsidR="001E2C48" w:rsidRPr="00EB31DA" w:rsidRDefault="001E2C48" w:rsidP="00EB3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94" w:type="dxa"/>
          </w:tcPr>
          <w:p w:rsidR="001E2C48" w:rsidRPr="00EB31DA" w:rsidRDefault="001E2C48" w:rsidP="00EB3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E2C48" w:rsidRPr="00EB31DA" w:rsidTr="001E2C48">
        <w:tc>
          <w:tcPr>
            <w:tcW w:w="3111" w:type="dxa"/>
            <w:vAlign w:val="center"/>
          </w:tcPr>
          <w:p w:rsidR="001E2C48" w:rsidRPr="00EB31DA" w:rsidRDefault="001E2C48" w:rsidP="00EB31DA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B31DA"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3121" w:type="dxa"/>
          </w:tcPr>
          <w:p w:rsidR="001E2C48" w:rsidRPr="00EB31DA" w:rsidRDefault="001E2C48" w:rsidP="00EB3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94" w:type="dxa"/>
          </w:tcPr>
          <w:p w:rsidR="001E2C48" w:rsidRPr="00EB31DA" w:rsidRDefault="001E2C48" w:rsidP="00EB3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E2C48" w:rsidRPr="00EB31DA" w:rsidTr="001E2C48">
        <w:tc>
          <w:tcPr>
            <w:tcW w:w="3111" w:type="dxa"/>
          </w:tcPr>
          <w:p w:rsidR="001E2C48" w:rsidRPr="00EB31DA" w:rsidRDefault="001E2C48" w:rsidP="00EB3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Итоговое значение  в %</w:t>
            </w:r>
          </w:p>
        </w:tc>
        <w:tc>
          <w:tcPr>
            <w:tcW w:w="3121" w:type="dxa"/>
          </w:tcPr>
          <w:p w:rsidR="001E2C48" w:rsidRPr="00EB31DA" w:rsidRDefault="001E2C48" w:rsidP="00EB31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b/>
                <w:sz w:val="24"/>
                <w:szCs w:val="24"/>
              </w:rPr>
              <w:t>100%</w:t>
            </w:r>
          </w:p>
        </w:tc>
        <w:tc>
          <w:tcPr>
            <w:tcW w:w="2694" w:type="dxa"/>
          </w:tcPr>
          <w:p w:rsidR="001E2C48" w:rsidRPr="00EB31DA" w:rsidRDefault="001E2C48" w:rsidP="00EB31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b/>
                <w:sz w:val="24"/>
                <w:szCs w:val="24"/>
              </w:rPr>
              <w:t>100%</w:t>
            </w:r>
          </w:p>
        </w:tc>
      </w:tr>
    </w:tbl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b/>
          <w:sz w:val="24"/>
          <w:szCs w:val="24"/>
        </w:rPr>
        <w:t xml:space="preserve">Вывод: 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>По результатам</w:t>
      </w:r>
      <w:r w:rsidR="006E19F3">
        <w:rPr>
          <w:rFonts w:ascii="Times New Roman" w:eastAsia="Times New Roman" w:hAnsi="Times New Roman" w:cs="Times New Roman"/>
          <w:sz w:val="24"/>
          <w:szCs w:val="24"/>
        </w:rPr>
        <w:t xml:space="preserve"> диагностики в сравнении за 2023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>/202</w:t>
      </w:r>
      <w:r w:rsidR="006E19F3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 года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>уровень усвоения программного материала по татарскому языку показывает незначительное понижение показателей высокого уровня, педагог отмечает активность у детей в разговорной речи и высокий уровень словарного запаса.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Результаты уровня знаний татарского языка </w:t>
      </w:r>
      <w:r w:rsidR="006E19F3">
        <w:rPr>
          <w:rFonts w:ascii="Times New Roman" w:eastAsia="Times New Roman" w:hAnsi="Times New Roman" w:cs="Times New Roman"/>
          <w:b/>
          <w:sz w:val="24"/>
          <w:szCs w:val="24"/>
        </w:rPr>
        <w:t>на октябрь 2024</w:t>
      </w:r>
      <w:r w:rsidRPr="00EB31D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Pr="00EB31D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>выглядят следующим образом: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31DA" w:rsidRPr="00EB31DA" w:rsidRDefault="00EB31DA" w:rsidP="00EB31D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B31DA">
        <w:rPr>
          <w:rFonts w:ascii="Times New Roman" w:hAnsi="Times New Roman"/>
          <w:b/>
          <w:sz w:val="24"/>
          <w:szCs w:val="24"/>
        </w:rPr>
        <w:t xml:space="preserve">Сводная таблица результатов оценки усвоения детьми </w:t>
      </w:r>
    </w:p>
    <w:p w:rsidR="00EB31DA" w:rsidRPr="00EB31DA" w:rsidRDefault="00EB31DA" w:rsidP="00EB31D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B31DA">
        <w:rPr>
          <w:rFonts w:ascii="Times New Roman" w:hAnsi="Times New Roman"/>
          <w:b/>
          <w:sz w:val="24"/>
          <w:szCs w:val="24"/>
        </w:rPr>
        <w:t>программного материала по татарскому языку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369"/>
        <w:gridCol w:w="3685"/>
        <w:gridCol w:w="2234"/>
      </w:tblGrid>
      <w:tr w:rsidR="00EB31DA" w:rsidRPr="00EB31DA" w:rsidTr="00EB31DA">
        <w:tc>
          <w:tcPr>
            <w:tcW w:w="3369" w:type="dxa"/>
            <w:vMerge w:val="restart"/>
          </w:tcPr>
          <w:p w:rsidR="00EB31DA" w:rsidRPr="00EB31DA" w:rsidRDefault="00EB31DA" w:rsidP="00EB31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Уровень знаний/</w:t>
            </w:r>
          </w:p>
          <w:p w:rsidR="00EB31DA" w:rsidRPr="00EB31DA" w:rsidRDefault="00EB31DA" w:rsidP="00EB31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Итоговое значение</w:t>
            </w:r>
          </w:p>
          <w:p w:rsidR="00EB31DA" w:rsidRPr="00EB31DA" w:rsidRDefault="00EB31DA" w:rsidP="00EB31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  <w:gridSpan w:val="2"/>
          </w:tcPr>
          <w:p w:rsidR="00EB31DA" w:rsidRPr="00EB31DA" w:rsidRDefault="00EB31DA" w:rsidP="00EB31DA">
            <w:pPr>
              <w:pStyle w:val="a5"/>
              <w:jc w:val="center"/>
            </w:pPr>
            <w:r w:rsidRPr="00EB31DA">
              <w:t>Итого среднее значение</w:t>
            </w:r>
          </w:p>
          <w:p w:rsidR="00EB31DA" w:rsidRPr="00EB31DA" w:rsidRDefault="00EB31DA" w:rsidP="00EB31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 xml:space="preserve"> в %</w:t>
            </w:r>
          </w:p>
        </w:tc>
      </w:tr>
      <w:tr w:rsidR="00EB31DA" w:rsidRPr="00EB31DA" w:rsidTr="00EB31DA">
        <w:tc>
          <w:tcPr>
            <w:tcW w:w="3369" w:type="dxa"/>
            <w:vMerge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EB31DA" w:rsidRPr="00EB31DA" w:rsidRDefault="006E19F3" w:rsidP="00EB31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октябрь 2023</w:t>
            </w:r>
            <w:r w:rsidR="00EB31DA" w:rsidRPr="00EB31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года</w:t>
            </w:r>
          </w:p>
        </w:tc>
        <w:tc>
          <w:tcPr>
            <w:tcW w:w="2234" w:type="dxa"/>
          </w:tcPr>
          <w:p w:rsidR="00EB31DA" w:rsidRPr="00EB31DA" w:rsidRDefault="00EB31DA" w:rsidP="00EB31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31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октябрь </w:t>
            </w:r>
            <w:r w:rsidR="006E19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2024</w:t>
            </w:r>
            <w:r w:rsidRPr="00EB31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года</w:t>
            </w:r>
          </w:p>
        </w:tc>
      </w:tr>
      <w:tr w:rsidR="00EB31DA" w:rsidRPr="00EB31DA" w:rsidTr="00EB31DA">
        <w:tc>
          <w:tcPr>
            <w:tcW w:w="3369" w:type="dxa"/>
            <w:vAlign w:val="center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B31DA"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3685" w:type="dxa"/>
            <w:vAlign w:val="center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1DA">
              <w:rPr>
                <w:rFonts w:ascii="Times New Roman" w:hAnsi="Times New Roman"/>
                <w:sz w:val="24"/>
                <w:szCs w:val="24"/>
              </w:rPr>
              <w:t>29%</w:t>
            </w:r>
          </w:p>
        </w:tc>
        <w:tc>
          <w:tcPr>
            <w:tcW w:w="2234" w:type="dxa"/>
            <w:vAlign w:val="center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1DA">
              <w:rPr>
                <w:rFonts w:ascii="Times New Roman" w:hAnsi="Times New Roman"/>
                <w:sz w:val="24"/>
                <w:szCs w:val="24"/>
              </w:rPr>
              <w:t>32%</w:t>
            </w:r>
          </w:p>
        </w:tc>
      </w:tr>
      <w:tr w:rsidR="00EB31DA" w:rsidRPr="00EB31DA" w:rsidTr="00EB31DA">
        <w:tc>
          <w:tcPr>
            <w:tcW w:w="3369" w:type="dxa"/>
            <w:vAlign w:val="center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1DA"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  <w:tc>
          <w:tcPr>
            <w:tcW w:w="3685" w:type="dxa"/>
            <w:vAlign w:val="center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1DA">
              <w:rPr>
                <w:rFonts w:ascii="Times New Roman" w:hAnsi="Times New Roman"/>
                <w:sz w:val="24"/>
                <w:szCs w:val="24"/>
              </w:rPr>
              <w:t>71%</w:t>
            </w:r>
          </w:p>
        </w:tc>
        <w:tc>
          <w:tcPr>
            <w:tcW w:w="2234" w:type="dxa"/>
            <w:vAlign w:val="center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1DA">
              <w:rPr>
                <w:rFonts w:ascii="Times New Roman" w:hAnsi="Times New Roman"/>
                <w:sz w:val="24"/>
                <w:szCs w:val="24"/>
              </w:rPr>
              <w:t>68%</w:t>
            </w:r>
          </w:p>
        </w:tc>
      </w:tr>
      <w:tr w:rsidR="00EB31DA" w:rsidRPr="00EB31DA" w:rsidTr="00EB31DA">
        <w:tc>
          <w:tcPr>
            <w:tcW w:w="3369" w:type="dxa"/>
            <w:vAlign w:val="center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B31DA">
              <w:rPr>
                <w:rFonts w:ascii="Times New Roman" w:hAnsi="Times New Roman"/>
                <w:sz w:val="24"/>
                <w:szCs w:val="24"/>
              </w:rPr>
              <w:t>Низкий</w:t>
            </w:r>
          </w:p>
        </w:tc>
        <w:tc>
          <w:tcPr>
            <w:tcW w:w="3685" w:type="dxa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34" w:type="dxa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B31DA" w:rsidRPr="00EB31DA" w:rsidTr="00EB31DA">
        <w:tc>
          <w:tcPr>
            <w:tcW w:w="3369" w:type="dxa"/>
            <w:vAlign w:val="center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1DA">
              <w:rPr>
                <w:rFonts w:ascii="Times New Roman" w:hAnsi="Times New Roman"/>
                <w:sz w:val="24"/>
                <w:szCs w:val="24"/>
              </w:rPr>
              <w:t>Очень низкий</w:t>
            </w:r>
          </w:p>
        </w:tc>
        <w:tc>
          <w:tcPr>
            <w:tcW w:w="3685" w:type="dxa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34" w:type="dxa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</w:p>
        </w:tc>
      </w:tr>
      <w:tr w:rsidR="00EB31DA" w:rsidRPr="00EB31DA" w:rsidTr="00EB31DA">
        <w:tc>
          <w:tcPr>
            <w:tcW w:w="3369" w:type="dxa"/>
            <w:vAlign w:val="center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B31DA"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3685" w:type="dxa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34" w:type="dxa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B31DA" w:rsidRPr="00EB31DA" w:rsidTr="00EB31DA">
        <w:tc>
          <w:tcPr>
            <w:tcW w:w="3369" w:type="dxa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Итоговое значение  в %</w:t>
            </w:r>
          </w:p>
        </w:tc>
        <w:tc>
          <w:tcPr>
            <w:tcW w:w="3685" w:type="dxa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b/>
                <w:sz w:val="24"/>
                <w:szCs w:val="24"/>
              </w:rPr>
              <w:t>100%</w:t>
            </w:r>
          </w:p>
        </w:tc>
        <w:tc>
          <w:tcPr>
            <w:tcW w:w="2234" w:type="dxa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b/>
                <w:sz w:val="24"/>
                <w:szCs w:val="24"/>
              </w:rPr>
              <w:t>100%</w:t>
            </w:r>
          </w:p>
        </w:tc>
      </w:tr>
    </w:tbl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EB31DA" w:rsidRPr="00EB31DA" w:rsidRDefault="006E19F3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 результатам на начало 2024</w:t>
      </w:r>
      <w:r w:rsidR="00EB31DA" w:rsidRPr="00EB31DA">
        <w:rPr>
          <w:rFonts w:ascii="Times New Roman" w:eastAsia="Times New Roman" w:hAnsi="Times New Roman" w:cs="Times New Roman"/>
          <w:sz w:val="24"/>
          <w:szCs w:val="24"/>
        </w:rPr>
        <w:t xml:space="preserve"> года отсутствует низкий уровень усвоения программного материала, а это значит, что обучение татарскому языку способствует формированию у детей следующих умений: различать и понимать речь на татарском языке, использовать в речи слова и приветствия, задавать вопросы и отвечать на них.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b/>
          <w:sz w:val="24"/>
          <w:szCs w:val="24"/>
        </w:rPr>
        <w:t>Вывод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: Результаты мониторинга говорят о том, что воспитанники Детского сада справляются с требованиями основной образовательной программы. Устойчивая динамика развития прослеживается по всем 5-м направлениям. Результаты мониторинга показывают, что уровень освоения программы в направлении развития речи и художественного творчество воспитанников остается стабильным, но требует дальнейшей углубленной работы, вследствие чего данные задачи не теряют своей первостепенной актуальности. 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>Итоговые результаты освоения материала по образовательным областям ООП ДО находится в диапазоне от 53% до 70 %. По итогам наблюдений на достаточно высоком уровне в Детском саду находится развитие игровых умений и навыков детей. Что говорит о выполнении педагогами требований по развитию ведущей деятельности в дошкольном возрасте.</w:t>
      </w:r>
    </w:p>
    <w:p w:rsidR="00EB31DA" w:rsidRPr="00EB31DA" w:rsidRDefault="00EB31DA" w:rsidP="00EB31D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en-US"/>
        </w:rPr>
      </w:pPr>
      <w:r w:rsidRPr="00EB31D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US"/>
        </w:rPr>
        <w:lastRenderedPageBreak/>
        <w:t xml:space="preserve">4. Оценка организации </w:t>
      </w:r>
      <w:proofErr w:type="spellStart"/>
      <w:r w:rsidRPr="00EB31D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US"/>
        </w:rPr>
        <w:t>воспитательно</w:t>
      </w:r>
      <w:proofErr w:type="spellEnd"/>
      <w:r w:rsidRPr="00EB31D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US"/>
        </w:rPr>
        <w:t>-образовательного процесса</w:t>
      </w:r>
    </w:p>
    <w:p w:rsidR="00EB31DA" w:rsidRPr="00EB31DA" w:rsidRDefault="00EB31DA" w:rsidP="00EB31D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основе образовательного процесса в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Детском саду лежит взаимодействие педагогических работников, администрации и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родителей. Основными участниками образовательного процесса являются дети, родители, педагоги.</w:t>
      </w:r>
    </w:p>
    <w:p w:rsidR="00EB31DA" w:rsidRPr="00EB31DA" w:rsidRDefault="00EB31DA" w:rsidP="00EB31D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Основные форма организации образовательного процесса:</w:t>
      </w:r>
    </w:p>
    <w:p w:rsidR="00EB31DA" w:rsidRPr="00EB31DA" w:rsidRDefault="00EB31DA" w:rsidP="00EB31DA">
      <w:pPr>
        <w:numPr>
          <w:ilvl w:val="0"/>
          <w:numId w:val="11"/>
        </w:numPr>
        <w:tabs>
          <w:tab w:val="clear" w:pos="720"/>
          <w:tab w:val="num" w:pos="426"/>
        </w:tabs>
        <w:spacing w:before="100" w:beforeAutospacing="1" w:after="100" w:afterAutospacing="1" w:line="240" w:lineRule="auto"/>
        <w:ind w:left="780" w:right="180" w:hanging="35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совместная деятельность педагогического работника и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воспитанников в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рамках организованной образовательной деятельности по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освоению основной общеобразовательной программы;</w:t>
      </w:r>
    </w:p>
    <w:p w:rsidR="00EB31DA" w:rsidRPr="00EB31DA" w:rsidRDefault="00EB31DA" w:rsidP="00EB31DA">
      <w:pPr>
        <w:numPr>
          <w:ilvl w:val="0"/>
          <w:numId w:val="11"/>
        </w:numPr>
        <w:spacing w:before="100" w:beforeAutospacing="1" w:after="100" w:afterAutospacing="1" w:line="240" w:lineRule="auto"/>
        <w:ind w:left="780" w:right="18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самостоятельная деятельность воспитанников под наблюдением педагогического работника.</w:t>
      </w:r>
    </w:p>
    <w:p w:rsidR="00EB31DA" w:rsidRPr="00EB31DA" w:rsidRDefault="00EB31DA" w:rsidP="00EB31D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Занятия в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рамках образовательной деятельности ведутся по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подгруппам. Продолжительность занятий соответствует СанПиН 1.2.3685-21 и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составляет:</w:t>
      </w:r>
    </w:p>
    <w:p w:rsidR="00EB31DA" w:rsidRPr="00EB31DA" w:rsidRDefault="00EB31DA" w:rsidP="00EB31DA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группах с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детьми от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1,5 до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3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лет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— до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10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мин;</w:t>
      </w:r>
    </w:p>
    <w:p w:rsidR="00EB31DA" w:rsidRPr="00EB31DA" w:rsidRDefault="00EB31DA" w:rsidP="00EB31DA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группах с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детьми от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3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до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4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лет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— до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15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мин;</w:t>
      </w:r>
    </w:p>
    <w:p w:rsidR="00EB31DA" w:rsidRPr="00EB31DA" w:rsidRDefault="00EB31DA" w:rsidP="00EB31DA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группах с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детьми от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4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до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5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лет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— до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20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мин;</w:t>
      </w:r>
    </w:p>
    <w:p w:rsidR="00EB31DA" w:rsidRPr="00EB31DA" w:rsidRDefault="00EB31DA" w:rsidP="00EB31DA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группах с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детьми от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5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до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6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лет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— до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25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мин;</w:t>
      </w:r>
    </w:p>
    <w:p w:rsidR="00EB31DA" w:rsidRPr="00EB31DA" w:rsidRDefault="00EB31DA" w:rsidP="00EB31DA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группах с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детьми от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6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до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7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лет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— до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30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мин.</w:t>
      </w:r>
    </w:p>
    <w:p w:rsidR="00EB31DA" w:rsidRPr="00EB31DA" w:rsidRDefault="00EB31DA" w:rsidP="00EB31D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Между занятиями в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рамках образовательной деятельности предусмотрены перерывы продолжительностью не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менее 10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минут.</w:t>
      </w:r>
    </w:p>
    <w:p w:rsidR="00EB31DA" w:rsidRPr="00EB31DA" w:rsidRDefault="00EB31DA" w:rsidP="00EB31D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Основной формой занятия является игра. Образовательная деятельность с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детьми строится с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учётом индивидуальных особенностей детей и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их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способностей. Выявление и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развитие способностей воспитанников осуществляется в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любых формах образовательного процесса.</w:t>
      </w:r>
    </w:p>
    <w:p w:rsidR="00363EF4" w:rsidRDefault="00363EF4" w:rsidP="00363EF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363EF4">
        <w:rPr>
          <w:rFonts w:ascii="Times New Roman" w:eastAsia="Times New Roman" w:hAnsi="Times New Roman" w:cs="Times New Roman"/>
          <w:sz w:val="24"/>
          <w:szCs w:val="24"/>
          <w:lang w:eastAsia="en-US"/>
        </w:rPr>
        <w:t>Во исполнение указа Президента РФ от 22.11.2023 № 875 в детском саду реализовывались мероприятия, приуроченные к Году семьи. Для этого утвердили план мероприятий детского сада, разработанный на основе плана Правительства от 26.12.2023 № 21515-П45-ТГ. Тематические мероприятия Года семьи предусматривали взаимодействие со всеми участниками образовательных отношений. Так, с воспитанниками проводили «семейный» блок занятий познавательного цикла в формате бесед и дискуссий по следующим тематикам: «Моя семья: генеалогическое древо, члены семьи»; «Семья в сказках: отношение детей к родителям, отношения братьев и сестер»; Для взаимодей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ствия с родителями реализовываем</w:t>
      </w:r>
      <w:r w:rsidRPr="00363EF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совместный проект «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Родительский клуб</w:t>
      </w:r>
      <w:r w:rsidRPr="00363EF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». В рамках проекта предусмотрели </w:t>
      </w:r>
      <w:proofErr w:type="gramStart"/>
      <w:r w:rsidRPr="00363EF4">
        <w:rPr>
          <w:rFonts w:ascii="Times New Roman" w:eastAsia="Times New Roman" w:hAnsi="Times New Roman" w:cs="Times New Roman"/>
          <w:sz w:val="24"/>
          <w:szCs w:val="24"/>
          <w:lang w:eastAsia="en-US"/>
        </w:rPr>
        <w:t>микро форматы</w:t>
      </w:r>
      <w:proofErr w:type="gramEnd"/>
      <w:r w:rsidRPr="00363EF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участия: конкурс рисунков, поделок. Творческий конкурс </w:t>
      </w:r>
      <w:proofErr w:type="gramStart"/>
      <w:r w:rsidRPr="00363EF4">
        <w:rPr>
          <w:rFonts w:ascii="Times New Roman" w:eastAsia="Times New Roman" w:hAnsi="Times New Roman" w:cs="Times New Roman"/>
          <w:sz w:val="24"/>
          <w:szCs w:val="24"/>
          <w:lang w:eastAsia="en-US"/>
        </w:rPr>
        <w:t>–в</w:t>
      </w:r>
      <w:proofErr w:type="gramEnd"/>
      <w:r w:rsidRPr="00363EF4">
        <w:rPr>
          <w:rFonts w:ascii="Times New Roman" w:eastAsia="Times New Roman" w:hAnsi="Times New Roman" w:cs="Times New Roman"/>
          <w:sz w:val="24"/>
          <w:szCs w:val="24"/>
          <w:lang w:eastAsia="en-US"/>
        </w:rPr>
        <w:t>ыставка «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В объективе семья</w:t>
      </w:r>
      <w:r w:rsidRPr="00363EF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»; «Лучший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букет для воспитателя</w:t>
      </w:r>
      <w:r w:rsidRPr="00363EF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»; Акции совместно с родителями «День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доброты</w:t>
      </w:r>
      <w:r w:rsidRPr="00363EF4">
        <w:rPr>
          <w:rFonts w:ascii="Times New Roman" w:eastAsia="Times New Roman" w:hAnsi="Times New Roman" w:cs="Times New Roman"/>
          <w:sz w:val="24"/>
          <w:szCs w:val="24"/>
          <w:lang w:eastAsia="en-US"/>
        </w:rPr>
        <w:t>», «Сдай батарейку», «По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моги пернатым зимой», «Семейное чтение</w:t>
      </w:r>
      <w:r w:rsidRPr="00363EF4">
        <w:rPr>
          <w:rFonts w:ascii="Times New Roman" w:eastAsia="Times New Roman" w:hAnsi="Times New Roman" w:cs="Times New Roman"/>
          <w:sz w:val="24"/>
          <w:szCs w:val="24"/>
          <w:lang w:eastAsia="en-US"/>
        </w:rPr>
        <w:t>»; Выставка совместного творчества детей и родителей «</w:t>
      </w:r>
      <w:proofErr w:type="spellStart"/>
      <w:r w:rsidRPr="00363EF4">
        <w:rPr>
          <w:rFonts w:ascii="Times New Roman" w:eastAsia="Times New Roman" w:hAnsi="Times New Roman" w:cs="Times New Roman"/>
          <w:sz w:val="24"/>
          <w:szCs w:val="24"/>
          <w:lang w:eastAsia="en-US"/>
        </w:rPr>
        <w:t>Брежем</w:t>
      </w:r>
      <w:proofErr w:type="spellEnd"/>
      <w:r w:rsidRPr="00363EF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землю»; Конкурс совместных детско-родительских проектов «Лучший проект по взаимодействию с родителями». Соревнования се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мейных команд «Семейный Олимп»</w:t>
      </w:r>
      <w:r w:rsidRPr="00363EF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. </w:t>
      </w:r>
    </w:p>
    <w:p w:rsidR="00EB31DA" w:rsidRPr="00EB31DA" w:rsidRDefault="00363EF4" w:rsidP="00363EF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Н</w:t>
      </w:r>
      <w:r w:rsidR="00EB31DA"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а основании письма </w:t>
      </w:r>
      <w:hyperlink r:id="rId17" w:tgtFrame="_blank" w:history="1">
        <w:proofErr w:type="spellStart"/>
        <w:r w:rsidR="00EB31DA" w:rsidRPr="00EB31DA">
          <w:rPr>
            <w:rStyle w:val="a3"/>
            <w:color w:val="auto"/>
            <w:sz w:val="24"/>
            <w:szCs w:val="24"/>
            <w:lang w:eastAsia="en-US"/>
          </w:rPr>
          <w:t>Минпросвещения</w:t>
        </w:r>
        <w:proofErr w:type="spellEnd"/>
        <w:r w:rsidR="00EB31DA" w:rsidRPr="00EB31DA">
          <w:rPr>
            <w:rStyle w:val="a3"/>
            <w:color w:val="auto"/>
            <w:sz w:val="24"/>
            <w:szCs w:val="24"/>
            <w:lang w:eastAsia="en-US"/>
          </w:rPr>
          <w:t xml:space="preserve"> от 15.04.2022 № СК-295/06</w:t>
        </w:r>
      </w:hyperlink>
      <w:r w:rsidR="00EB31DA"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с 2022 года в ООП </w:t>
      </w:r>
      <w:proofErr w:type="gramStart"/>
      <w:r w:rsidR="00EB31DA"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ДО</w:t>
      </w:r>
      <w:proofErr w:type="gramEnd"/>
      <w:r w:rsidR="00EB31DA"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proofErr w:type="gramStart"/>
      <w:r w:rsidR="00EB31DA"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включены</w:t>
      </w:r>
      <w:proofErr w:type="gramEnd"/>
      <w:r w:rsidR="00EB31DA"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новые форы работы, направленные на ознакомление воспитанников с государственными символами и их значением. Государственные символы Российской Федерации, Республики Татарстан включены в пространственную образовательную среду детского сада. В уголках «Край родной мой – Татарстан!», начиная со старшей группы </w:t>
      </w:r>
      <w:r w:rsidR="00EB31DA"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>выставлена государственная символика РФ и РТ. Также оформлены информационные папки о значении государственных символов.</w:t>
      </w:r>
    </w:p>
    <w:p w:rsidR="00EB31DA" w:rsidRPr="00EB31DA" w:rsidRDefault="00EB31DA" w:rsidP="00EB31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В календарно-тематических планах педагогов отражены тематические мероприятия, которые в доступных для дошкольников формах и в рамках всех образовательных областей знакомят их с </w:t>
      </w:r>
      <w:proofErr w:type="spellStart"/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госсимволами</w:t>
      </w:r>
      <w:proofErr w:type="spellEnd"/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РФ, РТ. </w:t>
      </w:r>
    </w:p>
    <w:p w:rsidR="00EB31DA" w:rsidRPr="00EB31DA" w:rsidRDefault="00EB31DA" w:rsidP="00EB31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Детский сад скорректировал ООП ДО, чтобы включить Тематические мероприятия по изучению государственных символов в рамках всех образовательных областей.</w:t>
      </w:r>
    </w:p>
    <w:p w:rsidR="00EB31DA" w:rsidRPr="00EB31DA" w:rsidRDefault="00EB31DA" w:rsidP="00EB31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EB31DA" w:rsidRPr="00EB31DA" w:rsidRDefault="00EB31DA" w:rsidP="00EB31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tbl>
      <w:tblPr>
        <w:tblStyle w:val="a7"/>
        <w:tblW w:w="0" w:type="auto"/>
        <w:tblInd w:w="108" w:type="dxa"/>
        <w:tblLook w:val="04A0" w:firstRow="1" w:lastRow="0" w:firstColumn="1" w:lastColumn="0" w:noHBand="0" w:noVBand="1"/>
      </w:tblPr>
      <w:tblGrid>
        <w:gridCol w:w="2977"/>
        <w:gridCol w:w="3544"/>
        <w:gridCol w:w="2943"/>
      </w:tblGrid>
      <w:tr w:rsidR="00EB31DA" w:rsidRPr="00EB31DA" w:rsidTr="00EB31DA">
        <w:tc>
          <w:tcPr>
            <w:tcW w:w="2977" w:type="dxa"/>
          </w:tcPr>
          <w:p w:rsidR="00EB31DA" w:rsidRPr="00EB31DA" w:rsidRDefault="00EB31DA" w:rsidP="00EB31D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Образовательная область</w:t>
            </w:r>
          </w:p>
        </w:tc>
        <w:tc>
          <w:tcPr>
            <w:tcW w:w="3544" w:type="dxa"/>
          </w:tcPr>
          <w:p w:rsidR="00EB31DA" w:rsidRPr="00EB31DA" w:rsidRDefault="00EB31DA" w:rsidP="00EB31D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Формы работы</w:t>
            </w:r>
          </w:p>
        </w:tc>
        <w:tc>
          <w:tcPr>
            <w:tcW w:w="2943" w:type="dxa"/>
          </w:tcPr>
          <w:p w:rsidR="00EB31DA" w:rsidRPr="00EB31DA" w:rsidRDefault="00EB31DA" w:rsidP="00EB31D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Что должен усвоить воспитанник</w:t>
            </w:r>
          </w:p>
        </w:tc>
      </w:tr>
      <w:tr w:rsidR="00EB31DA" w:rsidRPr="00EB31DA" w:rsidTr="00EB31DA">
        <w:tc>
          <w:tcPr>
            <w:tcW w:w="2977" w:type="dxa"/>
          </w:tcPr>
          <w:p w:rsidR="00EB31DA" w:rsidRPr="00EB31DA" w:rsidRDefault="00EB31DA" w:rsidP="00EB31DA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31DA">
              <w:rPr>
                <w:rFonts w:ascii="Times New Roman" w:hAnsi="Times New Roman"/>
                <w:bCs/>
                <w:sz w:val="24"/>
                <w:szCs w:val="24"/>
              </w:rPr>
              <w:t xml:space="preserve">Социально-коммуникативное развитие </w:t>
            </w:r>
          </w:p>
        </w:tc>
        <w:tc>
          <w:tcPr>
            <w:tcW w:w="3544" w:type="dxa"/>
            <w:vMerge w:val="restart"/>
          </w:tcPr>
          <w:p w:rsidR="00EB31DA" w:rsidRPr="00EB31DA" w:rsidRDefault="00EB31DA" w:rsidP="00EB31DA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</w:rPr>
              <w:t>Игровая деятельность. Театрализованная деятельность. Чтение стихов о Родине, флаге и т. д.</w:t>
            </w:r>
          </w:p>
        </w:tc>
        <w:tc>
          <w:tcPr>
            <w:tcW w:w="2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31DA" w:rsidRPr="00EB31DA" w:rsidRDefault="00EB31DA" w:rsidP="00EB31DA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Получить информацию об окружающем мире, малой родине, Отечестве, социокультурных ценностях нашего народа, отечественных традициях и праздниках, </w:t>
            </w:r>
            <w:proofErr w:type="spellStart"/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госсимволах</w:t>
            </w:r>
            <w:proofErr w:type="spellEnd"/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олицетворяющих Родину</w:t>
            </w:r>
          </w:p>
        </w:tc>
      </w:tr>
      <w:tr w:rsidR="00EB31DA" w:rsidRPr="00EB31DA" w:rsidTr="00EB31DA">
        <w:trPr>
          <w:trHeight w:val="531"/>
        </w:trPr>
        <w:tc>
          <w:tcPr>
            <w:tcW w:w="2977" w:type="dxa"/>
          </w:tcPr>
          <w:p w:rsidR="00EB31DA" w:rsidRPr="00EB31DA" w:rsidRDefault="00EB31DA" w:rsidP="00EB31DA">
            <w:pPr>
              <w:keepNext/>
              <w:suppressLineNumbers/>
              <w:tabs>
                <w:tab w:val="left" w:pos="7200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31DA">
              <w:rPr>
                <w:rFonts w:ascii="Times New Roman" w:hAnsi="Times New Roman"/>
                <w:bCs/>
                <w:sz w:val="24"/>
                <w:szCs w:val="24"/>
              </w:rPr>
              <w:t>Познавательное развитие</w:t>
            </w:r>
          </w:p>
        </w:tc>
        <w:tc>
          <w:tcPr>
            <w:tcW w:w="3544" w:type="dxa"/>
            <w:vMerge/>
          </w:tcPr>
          <w:p w:rsidR="00EB31DA" w:rsidRPr="00EB31DA" w:rsidRDefault="00EB31DA" w:rsidP="00EB31DA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31DA" w:rsidRPr="00EB31DA" w:rsidRDefault="00EB31DA" w:rsidP="00EB31DA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Усвоить нормы и ценности, принятые в обществе, включая моральные и нравственные. Сформировать чувство принадлежности к своей семье, сообществу детей и взрослых.</w:t>
            </w:r>
          </w:p>
        </w:tc>
      </w:tr>
      <w:tr w:rsidR="00EB31DA" w:rsidRPr="00EB31DA" w:rsidTr="00EB31DA">
        <w:tc>
          <w:tcPr>
            <w:tcW w:w="2977" w:type="dxa"/>
          </w:tcPr>
          <w:p w:rsidR="00EB31DA" w:rsidRPr="00EB31DA" w:rsidRDefault="00EB31DA" w:rsidP="00EB31DA">
            <w:pPr>
              <w:keepNext/>
              <w:suppressLineNumbers/>
              <w:tabs>
                <w:tab w:val="left" w:pos="7200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31DA">
              <w:rPr>
                <w:rFonts w:ascii="Times New Roman" w:hAnsi="Times New Roman"/>
                <w:bCs/>
                <w:sz w:val="24"/>
                <w:szCs w:val="24"/>
              </w:rPr>
              <w:t>Речевое развитие</w:t>
            </w:r>
          </w:p>
        </w:tc>
        <w:tc>
          <w:tcPr>
            <w:tcW w:w="3544" w:type="dxa"/>
            <w:vMerge/>
          </w:tcPr>
          <w:p w:rsidR="00EB31DA" w:rsidRPr="00EB31DA" w:rsidRDefault="00EB31DA" w:rsidP="00EB31DA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31DA" w:rsidRPr="00EB31DA" w:rsidRDefault="00EB31DA" w:rsidP="00EB31DA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Познакомиться с книжной культурой, детской литературой. Расширить представления о </w:t>
            </w:r>
            <w:proofErr w:type="spellStart"/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госсимволах</w:t>
            </w:r>
            <w:proofErr w:type="spellEnd"/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страны и ее истории.</w:t>
            </w:r>
          </w:p>
        </w:tc>
      </w:tr>
      <w:tr w:rsidR="00EB31DA" w:rsidRPr="00EB31DA" w:rsidTr="00EB31DA">
        <w:tc>
          <w:tcPr>
            <w:tcW w:w="2977" w:type="dxa"/>
          </w:tcPr>
          <w:p w:rsidR="00EB31DA" w:rsidRPr="00EB31DA" w:rsidRDefault="00EB31DA" w:rsidP="00EB31DA">
            <w:pPr>
              <w:keepNext/>
              <w:suppressLineNumbers/>
              <w:tabs>
                <w:tab w:val="left" w:pos="7200"/>
              </w:tabs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EB31DA">
              <w:rPr>
                <w:rFonts w:ascii="Times New Roman" w:hAnsi="Times New Roman"/>
                <w:bCs/>
                <w:sz w:val="24"/>
                <w:szCs w:val="24"/>
              </w:rPr>
              <w:t>Художественно-эстетическое развитие</w:t>
            </w:r>
          </w:p>
          <w:p w:rsidR="00EB31DA" w:rsidRPr="00EB31DA" w:rsidRDefault="00EB31DA" w:rsidP="00EB31DA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544" w:type="dxa"/>
          </w:tcPr>
          <w:p w:rsidR="00EB31DA" w:rsidRPr="00EB31DA" w:rsidRDefault="00EB31DA" w:rsidP="00EB31DA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Творческие формы – рисование, лепка, художественное слово, конструирование и др.</w:t>
            </w:r>
          </w:p>
        </w:tc>
        <w:tc>
          <w:tcPr>
            <w:tcW w:w="2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31DA" w:rsidRPr="00EB31DA" w:rsidRDefault="00EB31DA" w:rsidP="00EB31DA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Научиться ассоциативно связывать </w:t>
            </w:r>
            <w:proofErr w:type="spellStart"/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госсимволы</w:t>
            </w:r>
            <w:proofErr w:type="spellEnd"/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с важными историческими событиями страны.</w:t>
            </w:r>
          </w:p>
        </w:tc>
      </w:tr>
      <w:tr w:rsidR="00EB31DA" w:rsidRPr="00EB31DA" w:rsidTr="00EB31DA">
        <w:tc>
          <w:tcPr>
            <w:tcW w:w="2977" w:type="dxa"/>
          </w:tcPr>
          <w:p w:rsidR="00EB31DA" w:rsidRPr="00EB31DA" w:rsidRDefault="00EB31DA" w:rsidP="00EB31DA">
            <w:pPr>
              <w:keepNext/>
              <w:suppressLineNumbers/>
              <w:tabs>
                <w:tab w:val="left" w:pos="7200"/>
              </w:tabs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EB31DA">
              <w:rPr>
                <w:rFonts w:ascii="Times New Roman" w:hAnsi="Times New Roman"/>
                <w:bCs/>
                <w:sz w:val="24"/>
                <w:szCs w:val="24"/>
              </w:rPr>
              <w:t>Физическое развитие</w:t>
            </w:r>
          </w:p>
          <w:p w:rsidR="00EB31DA" w:rsidRPr="00EB31DA" w:rsidRDefault="00EB31DA" w:rsidP="00EB31DA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544" w:type="dxa"/>
          </w:tcPr>
          <w:p w:rsidR="00EB31DA" w:rsidRPr="00EB31DA" w:rsidRDefault="00EB31DA" w:rsidP="00EB31DA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Спортивные мероприятия</w:t>
            </w:r>
          </w:p>
        </w:tc>
        <w:tc>
          <w:tcPr>
            <w:tcW w:w="2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31DA" w:rsidRPr="00EB31DA" w:rsidRDefault="00EB31DA" w:rsidP="00EB31DA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Научиться использовать </w:t>
            </w:r>
            <w:proofErr w:type="spellStart"/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госсимволы</w:t>
            </w:r>
            <w:proofErr w:type="spellEnd"/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в спортивных мероприятиях, узнать, для чего это нужно.</w:t>
            </w:r>
          </w:p>
        </w:tc>
      </w:tr>
    </w:tbl>
    <w:p w:rsidR="00EB31DA" w:rsidRPr="00EB31DA" w:rsidRDefault="00EB31DA" w:rsidP="00EB31DA">
      <w:pPr>
        <w:spacing w:before="100" w:beforeAutospacing="1" w:after="100" w:afterAutospacing="1" w:line="240" w:lineRule="auto"/>
        <w:ind w:right="180" w:firstLine="142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n-US"/>
        </w:rPr>
      </w:pPr>
      <w:r w:rsidRPr="00EB31D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n-US"/>
        </w:rPr>
        <w:t>5. Востребованность выпускников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786"/>
        <w:gridCol w:w="4786"/>
      </w:tblGrid>
      <w:tr w:rsidR="00EB31DA" w:rsidRPr="00EB31DA" w:rsidTr="00EB31DA">
        <w:tc>
          <w:tcPr>
            <w:tcW w:w="4786" w:type="dxa"/>
          </w:tcPr>
          <w:p w:rsidR="00EB31DA" w:rsidRPr="00EB31DA" w:rsidRDefault="00F45AE2" w:rsidP="00EB31DA">
            <w:pPr>
              <w:spacing w:before="100" w:beforeAutospacing="1" w:after="100" w:afterAutospacing="1"/>
              <w:ind w:right="18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Количество выпускников – 20</w:t>
            </w:r>
            <w:r w:rsidR="00EB31DA" w:rsidRPr="00EB31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чел.</w:t>
            </w:r>
          </w:p>
        </w:tc>
        <w:tc>
          <w:tcPr>
            <w:tcW w:w="4786" w:type="dxa"/>
          </w:tcPr>
          <w:p w:rsidR="00EB31DA" w:rsidRPr="00EB31DA" w:rsidRDefault="00EB31DA" w:rsidP="00EB31DA">
            <w:pPr>
              <w:spacing w:before="100" w:beforeAutospacing="1" w:after="100" w:afterAutospacing="1"/>
              <w:ind w:right="18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EB31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№ школы</w:t>
            </w:r>
          </w:p>
        </w:tc>
      </w:tr>
      <w:tr w:rsidR="00EB31DA" w:rsidRPr="00EB31DA" w:rsidTr="00EB31DA">
        <w:tc>
          <w:tcPr>
            <w:tcW w:w="4786" w:type="dxa"/>
          </w:tcPr>
          <w:p w:rsidR="00EB31DA" w:rsidRPr="00EB31DA" w:rsidRDefault="00F45AE2" w:rsidP="00EB31DA">
            <w:pPr>
              <w:spacing w:before="100" w:beforeAutospacing="1" w:after="100" w:afterAutospacing="1"/>
              <w:ind w:right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3</w:t>
            </w:r>
          </w:p>
        </w:tc>
        <w:tc>
          <w:tcPr>
            <w:tcW w:w="4786" w:type="dxa"/>
          </w:tcPr>
          <w:p w:rsidR="00EB31DA" w:rsidRPr="00EB31DA" w:rsidRDefault="00EB31DA" w:rsidP="00EB31DA">
            <w:pPr>
              <w:spacing w:before="100" w:beforeAutospacing="1" w:after="100" w:afterAutospacing="1"/>
              <w:ind w:right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СОШ №5</w:t>
            </w:r>
          </w:p>
        </w:tc>
      </w:tr>
      <w:tr w:rsidR="00EB31DA" w:rsidRPr="00EB31DA" w:rsidTr="00EB31DA">
        <w:tc>
          <w:tcPr>
            <w:tcW w:w="4786" w:type="dxa"/>
          </w:tcPr>
          <w:p w:rsidR="00EB31DA" w:rsidRPr="00EB31DA" w:rsidRDefault="00F45AE2" w:rsidP="00EB31DA">
            <w:pPr>
              <w:spacing w:before="100" w:beforeAutospacing="1" w:after="100" w:afterAutospacing="1"/>
              <w:ind w:right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786" w:type="dxa"/>
          </w:tcPr>
          <w:p w:rsidR="00EB31DA" w:rsidRPr="00EB31DA" w:rsidRDefault="00EB31DA" w:rsidP="00EB31DA">
            <w:pPr>
              <w:spacing w:before="100" w:beforeAutospacing="1" w:after="100" w:afterAutospacing="1"/>
              <w:ind w:right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СОШ №1</w:t>
            </w:r>
          </w:p>
        </w:tc>
      </w:tr>
      <w:tr w:rsidR="00EB31DA" w:rsidRPr="00EB31DA" w:rsidTr="00EB31DA">
        <w:tc>
          <w:tcPr>
            <w:tcW w:w="4786" w:type="dxa"/>
          </w:tcPr>
          <w:p w:rsidR="00EB31DA" w:rsidRPr="00EB31DA" w:rsidRDefault="00EB31DA" w:rsidP="00EB31DA">
            <w:pPr>
              <w:spacing w:before="100" w:beforeAutospacing="1" w:after="100" w:afterAutospacing="1"/>
              <w:ind w:right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786" w:type="dxa"/>
          </w:tcPr>
          <w:p w:rsidR="00EB31DA" w:rsidRPr="00EB31DA" w:rsidRDefault="00EB31DA" w:rsidP="00EB31DA">
            <w:pPr>
              <w:spacing w:before="100" w:beforeAutospacing="1" w:after="100" w:afterAutospacing="1"/>
              <w:ind w:right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СОШ №2</w:t>
            </w:r>
          </w:p>
        </w:tc>
      </w:tr>
      <w:tr w:rsidR="00EB31DA" w:rsidRPr="00EB31DA" w:rsidTr="00EB31DA">
        <w:tc>
          <w:tcPr>
            <w:tcW w:w="4786" w:type="dxa"/>
          </w:tcPr>
          <w:p w:rsidR="00EB31DA" w:rsidRPr="00EB31DA" w:rsidRDefault="00EB31DA" w:rsidP="00EB31DA">
            <w:pPr>
              <w:spacing w:before="100" w:beforeAutospacing="1" w:after="100" w:afterAutospacing="1"/>
              <w:ind w:right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786" w:type="dxa"/>
          </w:tcPr>
          <w:p w:rsidR="00EB31DA" w:rsidRPr="00EB31DA" w:rsidRDefault="00EB31DA" w:rsidP="00EB31DA">
            <w:pPr>
              <w:spacing w:before="100" w:beforeAutospacing="1" w:after="100" w:afterAutospacing="1"/>
              <w:ind w:right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СОШ №4</w:t>
            </w:r>
          </w:p>
        </w:tc>
      </w:tr>
      <w:tr w:rsidR="00EB31DA" w:rsidRPr="00EB31DA" w:rsidTr="00EB31DA">
        <w:tc>
          <w:tcPr>
            <w:tcW w:w="4786" w:type="dxa"/>
          </w:tcPr>
          <w:p w:rsidR="00EB31DA" w:rsidRPr="00EB31DA" w:rsidRDefault="00EB31DA" w:rsidP="00EB31DA">
            <w:pPr>
              <w:spacing w:before="100" w:beforeAutospacing="1" w:after="100" w:afterAutospacing="1"/>
              <w:ind w:right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786" w:type="dxa"/>
          </w:tcPr>
          <w:p w:rsidR="00EB31DA" w:rsidRPr="00EB31DA" w:rsidRDefault="00EB31DA" w:rsidP="00EB31DA">
            <w:pPr>
              <w:spacing w:before="100" w:beforeAutospacing="1" w:after="100" w:afterAutospacing="1"/>
              <w:ind w:right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Гимназия №1</w:t>
            </w:r>
          </w:p>
        </w:tc>
      </w:tr>
      <w:tr w:rsidR="00EB31DA" w:rsidRPr="00EB31DA" w:rsidTr="00EB31DA">
        <w:tc>
          <w:tcPr>
            <w:tcW w:w="4786" w:type="dxa"/>
          </w:tcPr>
          <w:p w:rsidR="00EB31DA" w:rsidRPr="00EB31DA" w:rsidRDefault="00F45AE2" w:rsidP="00EB31DA">
            <w:pPr>
              <w:spacing w:before="100" w:beforeAutospacing="1" w:after="100" w:afterAutospacing="1"/>
              <w:ind w:right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786" w:type="dxa"/>
          </w:tcPr>
          <w:p w:rsidR="00EB31DA" w:rsidRPr="00EB31DA" w:rsidRDefault="00EB31DA" w:rsidP="00EB31DA">
            <w:pPr>
              <w:spacing w:before="100" w:beforeAutospacing="1" w:after="100" w:afterAutospacing="1"/>
              <w:ind w:right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Гимназия №3</w:t>
            </w:r>
          </w:p>
        </w:tc>
      </w:tr>
      <w:tr w:rsidR="00EB31DA" w:rsidRPr="00EB31DA" w:rsidTr="00EB31DA">
        <w:tc>
          <w:tcPr>
            <w:tcW w:w="4786" w:type="dxa"/>
          </w:tcPr>
          <w:p w:rsidR="00EB31DA" w:rsidRPr="00EB31DA" w:rsidRDefault="00F45AE2" w:rsidP="00EB31DA">
            <w:pPr>
              <w:spacing w:before="100" w:beforeAutospacing="1" w:after="100" w:afterAutospacing="1"/>
              <w:ind w:right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786" w:type="dxa"/>
          </w:tcPr>
          <w:p w:rsidR="00EB31DA" w:rsidRPr="00EB31DA" w:rsidRDefault="00EB31DA" w:rsidP="00EB31DA">
            <w:pPr>
              <w:spacing w:before="100" w:beforeAutospacing="1" w:after="100" w:afterAutospacing="1"/>
              <w:ind w:right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Лицей №2</w:t>
            </w:r>
          </w:p>
        </w:tc>
      </w:tr>
    </w:tbl>
    <w:p w:rsidR="00EB31DA" w:rsidRPr="00EB31DA" w:rsidRDefault="00EB31DA" w:rsidP="00EB31DA">
      <w:pPr>
        <w:pStyle w:val="a8"/>
        <w:spacing w:before="100" w:beforeAutospacing="1" w:after="100" w:afterAutospacing="1" w:line="240" w:lineRule="auto"/>
        <w:ind w:left="0" w:right="18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EB31DA" w:rsidRPr="00EB31DA" w:rsidRDefault="00EB31DA" w:rsidP="00EB31DA">
      <w:pPr>
        <w:pStyle w:val="a8"/>
        <w:spacing w:before="100" w:beforeAutospacing="1" w:after="100" w:afterAutospacing="1" w:line="240" w:lineRule="auto"/>
        <w:ind w:left="0" w:right="18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EB31DA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Вывод:</w:t>
      </w:r>
      <w:r w:rsidR="006E19F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Воспитанники 2024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года на 96% подготовлены к школе, многие посещают кружки дополнительного образования (бассейн, спортивная гимнастика, шахматы)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EB31D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US"/>
        </w:rPr>
        <w:t>6.</w:t>
      </w:r>
      <w:r w:rsidRPr="00EB31D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US"/>
        </w:rPr>
        <w:t>Оценка качества кадрового обеспечения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31DA" w:rsidRPr="00EB31DA" w:rsidRDefault="00EB31DA" w:rsidP="00EB31DA">
      <w:pPr>
        <w:pStyle w:val="a8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B31DA">
        <w:rPr>
          <w:rFonts w:ascii="Times New Roman" w:hAnsi="Times New Roman" w:cs="Times New Roman"/>
          <w:sz w:val="24"/>
          <w:szCs w:val="24"/>
        </w:rPr>
        <w:t>Образовательный процесс осуществляют 15 педагогов, из них 12 воспитателей, 3 специалиста.</w:t>
      </w:r>
    </w:p>
    <w:p w:rsidR="00EB31DA" w:rsidRPr="00EB31DA" w:rsidRDefault="00EB31DA" w:rsidP="00EB31DA">
      <w:pPr>
        <w:pStyle w:val="a5"/>
        <w:jc w:val="both"/>
      </w:pPr>
      <w:r w:rsidRPr="00EB31DA">
        <w:t xml:space="preserve">Детский сад укомплектован профессиональными педагогическими кадрами на 94%. Сказывается текучесть кадров. 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31DA">
        <w:rPr>
          <w:rFonts w:ascii="Times New Roman" w:hAnsi="Times New Roman" w:cs="Times New Roman"/>
          <w:sz w:val="24"/>
          <w:szCs w:val="24"/>
        </w:rPr>
        <w:t>Соотношение "педагогический работник/воспитанник" в дошкольной образовательной организации: 15/104 (6,9)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31DA">
        <w:rPr>
          <w:rFonts w:ascii="Times New Roman" w:hAnsi="Times New Roman" w:cs="Times New Roman"/>
          <w:sz w:val="24"/>
          <w:szCs w:val="24"/>
        </w:rPr>
        <w:t>В 20</w:t>
      </w:r>
      <w:r w:rsidR="006E19F3">
        <w:rPr>
          <w:rFonts w:ascii="Times New Roman" w:hAnsi="Times New Roman" w:cs="Times New Roman"/>
          <w:sz w:val="24"/>
          <w:szCs w:val="24"/>
          <w:lang w:val="tt-RU"/>
        </w:rPr>
        <w:t>24</w:t>
      </w:r>
      <w:r w:rsidR="006E19F3">
        <w:rPr>
          <w:rFonts w:ascii="Times New Roman" w:hAnsi="Times New Roman" w:cs="Times New Roman"/>
          <w:sz w:val="24"/>
          <w:szCs w:val="24"/>
        </w:rPr>
        <w:t xml:space="preserve"> году 5 педагогов</w:t>
      </w:r>
      <w:r w:rsidRPr="00EB31DA">
        <w:rPr>
          <w:rFonts w:ascii="Times New Roman" w:hAnsi="Times New Roman" w:cs="Times New Roman"/>
          <w:sz w:val="24"/>
          <w:szCs w:val="24"/>
        </w:rPr>
        <w:t xml:space="preserve"> прошли аттестацию</w:t>
      </w:r>
      <w:r w:rsidRPr="00EB31DA">
        <w:rPr>
          <w:rFonts w:ascii="Times New Roman" w:hAnsi="Times New Roman" w:cs="Times New Roman"/>
          <w:sz w:val="24"/>
          <w:szCs w:val="24"/>
          <w:lang w:val="tt-RU"/>
        </w:rPr>
        <w:t xml:space="preserve">: 1 педагог получил </w:t>
      </w:r>
      <w:r w:rsidR="006E19F3">
        <w:rPr>
          <w:rFonts w:ascii="Times New Roman" w:hAnsi="Times New Roman" w:cs="Times New Roman"/>
          <w:sz w:val="24"/>
          <w:szCs w:val="24"/>
          <w:lang w:val="tt-RU"/>
        </w:rPr>
        <w:t>категорию педагог-наставник</w:t>
      </w:r>
      <w:r w:rsidRPr="00EB31DA">
        <w:rPr>
          <w:rFonts w:ascii="Times New Roman" w:hAnsi="Times New Roman" w:cs="Times New Roman"/>
          <w:sz w:val="24"/>
          <w:szCs w:val="24"/>
          <w:lang w:val="tt-RU"/>
        </w:rPr>
        <w:t>, 1</w:t>
      </w:r>
      <w:r w:rsidR="006E19F3">
        <w:rPr>
          <w:rFonts w:ascii="Times New Roman" w:hAnsi="Times New Roman" w:cs="Times New Roman"/>
          <w:sz w:val="24"/>
          <w:szCs w:val="24"/>
        </w:rPr>
        <w:t xml:space="preserve"> подтвердил высшую квалификационную категорию, 3 подтвердили первую квалификационную категорию.</w:t>
      </w:r>
      <w:r w:rsidRPr="00EB31D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B31DA" w:rsidRPr="00EB31DA" w:rsidRDefault="00EB31DA" w:rsidP="00EB31D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B31DA" w:rsidRPr="00EB31DA" w:rsidRDefault="00EB31DA" w:rsidP="00EB31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31DA">
        <w:rPr>
          <w:rFonts w:ascii="Times New Roman" w:hAnsi="Times New Roman" w:cs="Times New Roman"/>
          <w:b/>
          <w:sz w:val="24"/>
          <w:szCs w:val="24"/>
        </w:rPr>
        <w:t>Цифровые данные о наличии квалификационных категорий   педагогических работников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56"/>
        <w:gridCol w:w="1438"/>
        <w:gridCol w:w="1671"/>
        <w:gridCol w:w="1597"/>
        <w:gridCol w:w="1013"/>
        <w:gridCol w:w="1172"/>
        <w:gridCol w:w="1325"/>
      </w:tblGrid>
      <w:tr w:rsidR="00EB31DA" w:rsidRPr="00EB31DA" w:rsidTr="00EB31DA">
        <w:tc>
          <w:tcPr>
            <w:tcW w:w="709" w:type="pct"/>
            <w:vMerge w:val="restart"/>
            <w:textDirection w:val="btLr"/>
          </w:tcPr>
          <w:p w:rsidR="00EB31DA" w:rsidRPr="00EB31DA" w:rsidRDefault="00EB31DA" w:rsidP="00EB31DA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 xml:space="preserve">Общая численность педагогических работников </w:t>
            </w:r>
          </w:p>
          <w:p w:rsidR="00EB31DA" w:rsidRPr="00EB31DA" w:rsidRDefault="00EB31DA" w:rsidP="00EB31DA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31DA" w:rsidRPr="00EB31DA" w:rsidRDefault="00EB31DA" w:rsidP="00EB31DA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31DA" w:rsidRPr="00EB31DA" w:rsidRDefault="00EB31DA" w:rsidP="00EB31DA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31DA" w:rsidRPr="00EB31DA" w:rsidRDefault="00EB31DA" w:rsidP="00EB31DA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" w:type="pct"/>
            <w:vMerge w:val="restart"/>
            <w:textDirection w:val="btLr"/>
          </w:tcPr>
          <w:p w:rsidR="00EB31DA" w:rsidRPr="00EB31DA" w:rsidRDefault="00EB31DA" w:rsidP="00EB31DA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 xml:space="preserve">Всего имеют </w:t>
            </w:r>
            <w:proofErr w:type="spellStart"/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квалификацион</w:t>
            </w:r>
            <w:proofErr w:type="spellEnd"/>
          </w:p>
          <w:p w:rsidR="00EB31DA" w:rsidRPr="00EB31DA" w:rsidRDefault="00EB31DA" w:rsidP="00EB31DA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  <w:proofErr w:type="spellEnd"/>
            <w:r w:rsidRPr="00EB31DA">
              <w:rPr>
                <w:rFonts w:ascii="Times New Roman" w:hAnsi="Times New Roman" w:cs="Times New Roman"/>
                <w:sz w:val="24"/>
                <w:szCs w:val="24"/>
              </w:rPr>
              <w:t xml:space="preserve"> категории</w:t>
            </w:r>
          </w:p>
          <w:p w:rsidR="00EB31DA" w:rsidRPr="00EB31DA" w:rsidRDefault="00EB31DA" w:rsidP="00EB31DA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(число и %)</w:t>
            </w:r>
          </w:p>
        </w:tc>
        <w:tc>
          <w:tcPr>
            <w:tcW w:w="1707" w:type="pct"/>
            <w:gridSpan w:val="2"/>
          </w:tcPr>
          <w:p w:rsidR="00EB31DA" w:rsidRPr="00EB31DA" w:rsidRDefault="00EB31DA" w:rsidP="00EB31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В том числе</w:t>
            </w:r>
          </w:p>
        </w:tc>
        <w:tc>
          <w:tcPr>
            <w:tcW w:w="1833" w:type="pct"/>
            <w:gridSpan w:val="3"/>
          </w:tcPr>
          <w:p w:rsidR="00EB31DA" w:rsidRPr="00EB31DA" w:rsidRDefault="00EB31DA" w:rsidP="00EB31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Не имеют кв. категорию</w:t>
            </w:r>
          </w:p>
        </w:tc>
      </w:tr>
      <w:tr w:rsidR="00EB31DA" w:rsidRPr="00EB31DA" w:rsidTr="00EB31DA">
        <w:tc>
          <w:tcPr>
            <w:tcW w:w="709" w:type="pct"/>
            <w:vMerge/>
            <w:vAlign w:val="center"/>
          </w:tcPr>
          <w:p w:rsidR="00EB31DA" w:rsidRPr="00EB31DA" w:rsidRDefault="00EB31DA" w:rsidP="00EB31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1" w:type="pct"/>
            <w:vMerge/>
            <w:vAlign w:val="center"/>
          </w:tcPr>
          <w:p w:rsidR="00EB31DA" w:rsidRPr="00EB31DA" w:rsidRDefault="00EB31DA" w:rsidP="00EB31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7" w:type="pct"/>
            <w:gridSpan w:val="2"/>
          </w:tcPr>
          <w:p w:rsidR="00EB31DA" w:rsidRPr="00EB31DA" w:rsidRDefault="00EB31DA" w:rsidP="00EB31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Из них имеют</w:t>
            </w:r>
          </w:p>
        </w:tc>
        <w:tc>
          <w:tcPr>
            <w:tcW w:w="1833" w:type="pct"/>
            <w:gridSpan w:val="3"/>
          </w:tcPr>
          <w:p w:rsidR="00EB31DA" w:rsidRPr="00EB31DA" w:rsidRDefault="00EB31DA" w:rsidP="00EB31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Из них</w:t>
            </w:r>
          </w:p>
        </w:tc>
      </w:tr>
      <w:tr w:rsidR="00EB31DA" w:rsidRPr="00EB31DA" w:rsidTr="00EB31DA">
        <w:trPr>
          <w:cantSplit/>
          <w:trHeight w:val="1134"/>
        </w:trPr>
        <w:tc>
          <w:tcPr>
            <w:tcW w:w="709" w:type="pct"/>
            <w:vMerge/>
            <w:vAlign w:val="center"/>
          </w:tcPr>
          <w:p w:rsidR="00EB31DA" w:rsidRPr="00EB31DA" w:rsidRDefault="00EB31DA" w:rsidP="00EB31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1" w:type="pct"/>
            <w:vMerge/>
            <w:vAlign w:val="center"/>
          </w:tcPr>
          <w:p w:rsidR="00EB31DA" w:rsidRPr="00EB31DA" w:rsidRDefault="00EB31DA" w:rsidP="00EB31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73" w:type="pct"/>
            <w:textDirection w:val="btLr"/>
          </w:tcPr>
          <w:p w:rsidR="00EB31DA" w:rsidRPr="00EB31DA" w:rsidRDefault="00EB31DA" w:rsidP="00EB31DA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Высшую категорию (число и %)</w:t>
            </w:r>
          </w:p>
          <w:p w:rsidR="00EB31DA" w:rsidRPr="00EB31DA" w:rsidRDefault="00EB31DA" w:rsidP="00EB31DA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31DA" w:rsidRPr="00EB31DA" w:rsidRDefault="00EB31DA" w:rsidP="00EB31DA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31DA" w:rsidRPr="00EB31DA" w:rsidRDefault="00EB31DA" w:rsidP="00EB31DA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4" w:type="pct"/>
            <w:textDirection w:val="btLr"/>
          </w:tcPr>
          <w:p w:rsidR="00EB31DA" w:rsidRPr="00EB31DA" w:rsidRDefault="00EB31DA" w:rsidP="00EB31DA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 xml:space="preserve">Первую </w:t>
            </w:r>
          </w:p>
          <w:p w:rsidR="00EB31DA" w:rsidRPr="00EB31DA" w:rsidRDefault="00EB31DA" w:rsidP="00EB31DA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категорию (число и %)</w:t>
            </w:r>
          </w:p>
          <w:p w:rsidR="00EB31DA" w:rsidRPr="00EB31DA" w:rsidRDefault="00EB31DA" w:rsidP="00EB31DA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Вторую категорию (число и %)</w:t>
            </w:r>
          </w:p>
        </w:tc>
        <w:tc>
          <w:tcPr>
            <w:tcW w:w="529" w:type="pct"/>
          </w:tcPr>
          <w:p w:rsidR="00EB31DA" w:rsidRPr="00EB31DA" w:rsidRDefault="00EB31DA" w:rsidP="00EB31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612" w:type="pct"/>
          </w:tcPr>
          <w:p w:rsidR="00EB31DA" w:rsidRPr="00EB31DA" w:rsidRDefault="00EB31DA" w:rsidP="00EB31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Прошли на СЗД</w:t>
            </w:r>
          </w:p>
          <w:p w:rsidR="00EB31DA" w:rsidRPr="00EB31DA" w:rsidRDefault="00EB31DA" w:rsidP="00EB31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31DA" w:rsidRPr="00EB31DA" w:rsidRDefault="00EB31DA" w:rsidP="00EB31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31DA" w:rsidRPr="00EB31DA" w:rsidRDefault="00EB31DA" w:rsidP="00EB31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31DA" w:rsidRPr="00EB31DA" w:rsidRDefault="00EB31DA" w:rsidP="00EB31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2" w:type="pct"/>
          </w:tcPr>
          <w:p w:rsidR="00EB31DA" w:rsidRPr="00EB31DA" w:rsidRDefault="00EB31DA" w:rsidP="00EB31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Не проходили на СЗД</w:t>
            </w:r>
          </w:p>
        </w:tc>
      </w:tr>
      <w:tr w:rsidR="00EB31DA" w:rsidRPr="00EB31DA" w:rsidTr="00EB31DA">
        <w:tc>
          <w:tcPr>
            <w:tcW w:w="709" w:type="pct"/>
          </w:tcPr>
          <w:p w:rsidR="00EB31DA" w:rsidRPr="00EB31DA" w:rsidRDefault="00EB31DA" w:rsidP="00EB31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51" w:type="pct"/>
          </w:tcPr>
          <w:p w:rsidR="00EB31DA" w:rsidRPr="00EB31DA" w:rsidRDefault="00EB31DA" w:rsidP="00EB31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15  (100%)</w:t>
            </w:r>
          </w:p>
        </w:tc>
        <w:tc>
          <w:tcPr>
            <w:tcW w:w="873" w:type="pct"/>
          </w:tcPr>
          <w:p w:rsidR="00EB31DA" w:rsidRPr="00EB31DA" w:rsidRDefault="00EB31DA" w:rsidP="00EB31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 xml:space="preserve"> 4 (26,7)</w:t>
            </w:r>
          </w:p>
        </w:tc>
        <w:tc>
          <w:tcPr>
            <w:tcW w:w="834" w:type="pct"/>
          </w:tcPr>
          <w:p w:rsidR="00EB31DA" w:rsidRPr="00EB31DA" w:rsidRDefault="00EB31DA" w:rsidP="00EB31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11 (73,3%)</w:t>
            </w:r>
          </w:p>
        </w:tc>
        <w:tc>
          <w:tcPr>
            <w:tcW w:w="529" w:type="pct"/>
          </w:tcPr>
          <w:p w:rsidR="00EB31DA" w:rsidRPr="00EB31DA" w:rsidRDefault="00EB31DA" w:rsidP="00EB31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12" w:type="pct"/>
          </w:tcPr>
          <w:p w:rsidR="00EB31DA" w:rsidRPr="00EB31DA" w:rsidRDefault="00EB31DA" w:rsidP="00EB31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2" w:type="pct"/>
          </w:tcPr>
          <w:p w:rsidR="00EB31DA" w:rsidRPr="00EB31DA" w:rsidRDefault="00EB31DA" w:rsidP="00EB31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31DA" w:rsidRPr="00EB31DA" w:rsidRDefault="00EB31DA" w:rsidP="00EB31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31DA" w:rsidRPr="00EB31DA" w:rsidRDefault="00EB31DA" w:rsidP="00EB31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31DA">
        <w:rPr>
          <w:rFonts w:ascii="Times New Roman" w:hAnsi="Times New Roman" w:cs="Times New Roman"/>
          <w:b/>
          <w:sz w:val="24"/>
          <w:szCs w:val="24"/>
        </w:rPr>
        <w:t xml:space="preserve">Цифровые данные о наличии квалификационных категорий   педагогических работников </w:t>
      </w:r>
      <w:r w:rsidRPr="00EB31DA">
        <w:rPr>
          <w:rFonts w:ascii="Times New Roman" w:hAnsi="Times New Roman" w:cs="Times New Roman"/>
          <w:b/>
          <w:i/>
          <w:sz w:val="24"/>
          <w:szCs w:val="24"/>
        </w:rPr>
        <w:t>(в сравнении за три года)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44"/>
        <w:gridCol w:w="1620"/>
        <w:gridCol w:w="2046"/>
        <w:gridCol w:w="1914"/>
        <w:gridCol w:w="1748"/>
      </w:tblGrid>
      <w:tr w:rsidR="00EB31DA" w:rsidRPr="00EB31DA" w:rsidTr="001D4AD3">
        <w:trPr>
          <w:trHeight w:val="800"/>
        </w:trPr>
        <w:tc>
          <w:tcPr>
            <w:tcW w:w="1172" w:type="pct"/>
          </w:tcPr>
          <w:p w:rsidR="00EB31DA" w:rsidRPr="00EB31DA" w:rsidRDefault="00EB31DA" w:rsidP="00EB31D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год</w:t>
            </w:r>
          </w:p>
        </w:tc>
        <w:tc>
          <w:tcPr>
            <w:tcW w:w="846" w:type="pct"/>
          </w:tcPr>
          <w:p w:rsidR="00EB31DA" w:rsidRPr="00EB31DA" w:rsidRDefault="00EB31DA" w:rsidP="00EB31D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  <w:p w:rsidR="00EB31DA" w:rsidRPr="00EB31DA" w:rsidRDefault="00EB31DA" w:rsidP="00EB31D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педагогов</w:t>
            </w:r>
          </w:p>
        </w:tc>
        <w:tc>
          <w:tcPr>
            <w:tcW w:w="1069" w:type="pct"/>
          </w:tcPr>
          <w:p w:rsidR="00EB31DA" w:rsidRPr="00EB31DA" w:rsidRDefault="00EB31DA" w:rsidP="00EB31D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b/>
                <w:sz w:val="24"/>
                <w:szCs w:val="24"/>
              </w:rPr>
              <w:t>Высшая</w:t>
            </w:r>
          </w:p>
        </w:tc>
        <w:tc>
          <w:tcPr>
            <w:tcW w:w="1000" w:type="pct"/>
          </w:tcPr>
          <w:p w:rsidR="00EB31DA" w:rsidRPr="00EB31DA" w:rsidRDefault="00EB31DA" w:rsidP="00EB31D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b/>
                <w:sz w:val="24"/>
                <w:szCs w:val="24"/>
              </w:rPr>
              <w:t>Первая</w:t>
            </w:r>
          </w:p>
        </w:tc>
        <w:tc>
          <w:tcPr>
            <w:tcW w:w="913" w:type="pct"/>
          </w:tcPr>
          <w:p w:rsidR="00EB31DA" w:rsidRPr="00EB31DA" w:rsidRDefault="00EB31DA" w:rsidP="00EB31D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b/>
                <w:sz w:val="24"/>
                <w:szCs w:val="24"/>
              </w:rPr>
              <w:t>Нет   категории</w:t>
            </w:r>
          </w:p>
        </w:tc>
      </w:tr>
      <w:tr w:rsidR="00EB31DA" w:rsidRPr="00EB31DA" w:rsidTr="001D4AD3">
        <w:trPr>
          <w:trHeight w:val="70"/>
        </w:trPr>
        <w:tc>
          <w:tcPr>
            <w:tcW w:w="1172" w:type="pct"/>
            <w:vMerge w:val="restart"/>
          </w:tcPr>
          <w:p w:rsidR="00EB31DA" w:rsidRPr="00EB31DA" w:rsidRDefault="006C5741" w:rsidP="00EB31D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846" w:type="pct"/>
            <w:vMerge w:val="restart"/>
          </w:tcPr>
          <w:p w:rsidR="00EB31DA" w:rsidRPr="00EB31DA" w:rsidRDefault="00EB31DA" w:rsidP="00EB31D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69" w:type="pct"/>
          </w:tcPr>
          <w:p w:rsidR="00EB31DA" w:rsidRPr="00EB31DA" w:rsidRDefault="00EB31DA" w:rsidP="00EB31D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0" w:type="pct"/>
          </w:tcPr>
          <w:p w:rsidR="00EB31DA" w:rsidRPr="00EB31DA" w:rsidRDefault="00EB31DA" w:rsidP="00EB31D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13" w:type="pct"/>
          </w:tcPr>
          <w:p w:rsidR="00EB31DA" w:rsidRPr="00EB31DA" w:rsidRDefault="00EB31DA" w:rsidP="00EB31D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B31DA" w:rsidRPr="00EB31DA" w:rsidTr="001D4AD3">
        <w:trPr>
          <w:trHeight w:val="70"/>
        </w:trPr>
        <w:tc>
          <w:tcPr>
            <w:tcW w:w="1172" w:type="pct"/>
            <w:vMerge/>
          </w:tcPr>
          <w:p w:rsidR="00EB31DA" w:rsidRPr="00EB31DA" w:rsidRDefault="00EB31DA" w:rsidP="00EB31D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6" w:type="pct"/>
            <w:vMerge/>
          </w:tcPr>
          <w:p w:rsidR="00EB31DA" w:rsidRPr="00EB31DA" w:rsidRDefault="00EB31DA" w:rsidP="00EB31D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pct"/>
          </w:tcPr>
          <w:p w:rsidR="00EB31DA" w:rsidRPr="00EB31DA" w:rsidRDefault="00EB31DA" w:rsidP="00EB31D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18,7%</w:t>
            </w:r>
          </w:p>
        </w:tc>
        <w:tc>
          <w:tcPr>
            <w:tcW w:w="1000" w:type="pct"/>
          </w:tcPr>
          <w:p w:rsidR="00EB31DA" w:rsidRPr="00EB31DA" w:rsidRDefault="00EB31DA" w:rsidP="00EB31D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81%</w:t>
            </w:r>
          </w:p>
        </w:tc>
        <w:tc>
          <w:tcPr>
            <w:tcW w:w="913" w:type="pct"/>
          </w:tcPr>
          <w:p w:rsidR="00EB31DA" w:rsidRPr="00EB31DA" w:rsidRDefault="00EB31DA" w:rsidP="00EB31D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B31DA" w:rsidRPr="00EB31DA" w:rsidTr="001D4AD3">
        <w:trPr>
          <w:trHeight w:val="70"/>
        </w:trPr>
        <w:tc>
          <w:tcPr>
            <w:tcW w:w="1172" w:type="pct"/>
            <w:vMerge w:val="restart"/>
          </w:tcPr>
          <w:p w:rsidR="00EB31DA" w:rsidRPr="00EB31DA" w:rsidRDefault="006C5741" w:rsidP="00EB31D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846" w:type="pct"/>
            <w:vMerge w:val="restart"/>
          </w:tcPr>
          <w:p w:rsidR="00EB31DA" w:rsidRPr="00EB31DA" w:rsidRDefault="006C5741" w:rsidP="00EB31D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69" w:type="pct"/>
          </w:tcPr>
          <w:p w:rsidR="00EB31DA" w:rsidRPr="00EB31DA" w:rsidRDefault="00EB31DA" w:rsidP="00EB31D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000" w:type="pct"/>
          </w:tcPr>
          <w:p w:rsidR="00EB31DA" w:rsidRPr="00EB31DA" w:rsidRDefault="00EB31DA" w:rsidP="00EB31D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13" w:type="pct"/>
          </w:tcPr>
          <w:p w:rsidR="00EB31DA" w:rsidRPr="00EB31DA" w:rsidRDefault="00EB31DA" w:rsidP="00EB31D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EB31DA" w:rsidRPr="00EB31DA" w:rsidTr="001D4AD3">
        <w:trPr>
          <w:trHeight w:val="70"/>
        </w:trPr>
        <w:tc>
          <w:tcPr>
            <w:tcW w:w="1172" w:type="pct"/>
            <w:vMerge/>
          </w:tcPr>
          <w:p w:rsidR="00EB31DA" w:rsidRPr="00EB31DA" w:rsidRDefault="00EB31DA" w:rsidP="00EB31D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6" w:type="pct"/>
            <w:vMerge/>
          </w:tcPr>
          <w:p w:rsidR="00EB31DA" w:rsidRPr="00EB31DA" w:rsidRDefault="00EB31DA" w:rsidP="00EB31D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pct"/>
          </w:tcPr>
          <w:p w:rsidR="00EB31DA" w:rsidRPr="00EB31DA" w:rsidRDefault="00EB31DA" w:rsidP="00EB31D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26,7</w:t>
            </w:r>
          </w:p>
        </w:tc>
        <w:tc>
          <w:tcPr>
            <w:tcW w:w="1000" w:type="pct"/>
          </w:tcPr>
          <w:p w:rsidR="00EB31DA" w:rsidRPr="00EB31DA" w:rsidRDefault="00EB31DA" w:rsidP="00EB31D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73,3</w:t>
            </w:r>
          </w:p>
        </w:tc>
        <w:tc>
          <w:tcPr>
            <w:tcW w:w="913" w:type="pct"/>
          </w:tcPr>
          <w:p w:rsidR="00EB31DA" w:rsidRPr="00EB31DA" w:rsidRDefault="00EB31DA" w:rsidP="00EB31D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</w:tbl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b/>
          <w:sz w:val="24"/>
          <w:szCs w:val="24"/>
        </w:rPr>
        <w:t xml:space="preserve">Вывод: 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>По результатам</w:t>
      </w:r>
      <w:r w:rsidR="00474721">
        <w:rPr>
          <w:rFonts w:ascii="Times New Roman" w:eastAsia="Times New Roman" w:hAnsi="Times New Roman" w:cs="Times New Roman"/>
          <w:b/>
          <w:sz w:val="24"/>
          <w:szCs w:val="24"/>
        </w:rPr>
        <w:t xml:space="preserve"> 2024</w:t>
      </w:r>
      <w:r w:rsidRPr="00EB31DA">
        <w:rPr>
          <w:rFonts w:ascii="Times New Roman" w:eastAsia="Times New Roman" w:hAnsi="Times New Roman" w:cs="Times New Roman"/>
          <w:b/>
          <w:sz w:val="24"/>
          <w:szCs w:val="24"/>
        </w:rPr>
        <w:t xml:space="preserve"> года в ДОУ 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>имеют категории</w:t>
      </w:r>
      <w:r w:rsidRPr="00EB31DA">
        <w:rPr>
          <w:rFonts w:ascii="Times New Roman" w:eastAsia="Times New Roman" w:hAnsi="Times New Roman" w:cs="Times New Roman"/>
          <w:b/>
          <w:sz w:val="24"/>
          <w:szCs w:val="24"/>
        </w:rPr>
        <w:t xml:space="preserve"> 100 % 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>педагогов.</w:t>
      </w:r>
      <w:r w:rsidRPr="00EB31D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Прослеживается увеличение количества педагогов, имеющих высшую квалификационную 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категорию, что связано с высокой результативностью и повышением компетентностей педагогических работников. 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>Курсы повышения квалификации в плановом порядке и в срок (1 раз в 3 года) проходят все педагогические работники ДОУ</w:t>
      </w:r>
      <w:r w:rsidR="006C5741">
        <w:rPr>
          <w:rFonts w:ascii="Times New Roman" w:eastAsia="Times New Roman" w:hAnsi="Times New Roman" w:cs="Times New Roman"/>
          <w:b/>
          <w:sz w:val="24"/>
          <w:szCs w:val="24"/>
        </w:rPr>
        <w:t>.  В 2024</w:t>
      </w:r>
      <w:r w:rsidRPr="00EB31DA">
        <w:rPr>
          <w:rFonts w:ascii="Times New Roman" w:eastAsia="Times New Roman" w:hAnsi="Times New Roman" w:cs="Times New Roman"/>
          <w:b/>
          <w:sz w:val="24"/>
          <w:szCs w:val="24"/>
        </w:rPr>
        <w:t xml:space="preserve"> году курсы повышения квали</w:t>
      </w:r>
      <w:r w:rsidR="006C5741">
        <w:rPr>
          <w:rFonts w:ascii="Times New Roman" w:eastAsia="Times New Roman" w:hAnsi="Times New Roman" w:cs="Times New Roman"/>
          <w:b/>
          <w:sz w:val="24"/>
          <w:szCs w:val="24"/>
        </w:rPr>
        <w:t>фикации прошли -   6</w:t>
      </w:r>
      <w:r w:rsidRPr="00EB31DA">
        <w:rPr>
          <w:rFonts w:ascii="Times New Roman" w:eastAsia="Times New Roman" w:hAnsi="Times New Roman" w:cs="Times New Roman"/>
          <w:b/>
          <w:sz w:val="24"/>
          <w:szCs w:val="24"/>
        </w:rPr>
        <w:t xml:space="preserve"> педагог</w:t>
      </w:r>
      <w:r w:rsidR="006C5741">
        <w:rPr>
          <w:rFonts w:ascii="Times New Roman" w:eastAsia="Times New Roman" w:hAnsi="Times New Roman" w:cs="Times New Roman"/>
          <w:b/>
          <w:sz w:val="24"/>
          <w:szCs w:val="24"/>
        </w:rPr>
        <w:t>ов.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B31DA" w:rsidRPr="00EB31DA" w:rsidRDefault="00EB31DA" w:rsidP="00EB31DA">
      <w:pPr>
        <w:pStyle w:val="a5"/>
        <w:jc w:val="center"/>
        <w:rPr>
          <w:b/>
        </w:rPr>
      </w:pPr>
    </w:p>
    <w:p w:rsidR="00EB31DA" w:rsidRPr="00EB31DA" w:rsidRDefault="00EB31DA" w:rsidP="00EB31DA">
      <w:pPr>
        <w:pStyle w:val="a5"/>
        <w:jc w:val="center"/>
        <w:rPr>
          <w:b/>
        </w:rPr>
      </w:pPr>
      <w:r w:rsidRPr="00EB31DA">
        <w:rPr>
          <w:b/>
        </w:rPr>
        <w:t xml:space="preserve">Анализ кадрового обеспечения </w:t>
      </w:r>
      <w:proofErr w:type="spellStart"/>
      <w:r w:rsidRPr="00EB31DA">
        <w:rPr>
          <w:b/>
        </w:rPr>
        <w:t>воспитательно</w:t>
      </w:r>
      <w:proofErr w:type="spellEnd"/>
      <w:r w:rsidRPr="00EB31DA">
        <w:rPr>
          <w:b/>
        </w:rPr>
        <w:t>-образовательного процесса</w:t>
      </w:r>
    </w:p>
    <w:p w:rsidR="00EB31DA" w:rsidRPr="00EB31DA" w:rsidRDefault="00EB31DA" w:rsidP="00EB31DA">
      <w:pPr>
        <w:pStyle w:val="a5"/>
        <w:jc w:val="center"/>
        <w:rPr>
          <w:b/>
        </w:rPr>
      </w:pPr>
    </w:p>
    <w:p w:rsidR="00EB31DA" w:rsidRPr="00EB31DA" w:rsidRDefault="00EB31DA" w:rsidP="00EB31DA">
      <w:pPr>
        <w:pStyle w:val="11"/>
        <w:rPr>
          <w:b/>
          <w:i/>
        </w:rPr>
      </w:pPr>
      <w:r w:rsidRPr="00EB31DA">
        <w:rPr>
          <w:b/>
        </w:rPr>
        <w:t xml:space="preserve"> Биологический средний возраст педагогов </w:t>
      </w:r>
      <w:r w:rsidRPr="00EB31DA">
        <w:rPr>
          <w:b/>
          <w:i/>
        </w:rPr>
        <w:t>(в сравнении за три года)</w:t>
      </w:r>
    </w:p>
    <w:tbl>
      <w:tblPr>
        <w:tblW w:w="4912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66"/>
        <w:gridCol w:w="3173"/>
        <w:gridCol w:w="3165"/>
      </w:tblGrid>
      <w:tr w:rsidR="00EB31DA" w:rsidRPr="00EB31DA" w:rsidTr="00EB31DA">
        <w:tc>
          <w:tcPr>
            <w:tcW w:w="1630" w:type="pct"/>
          </w:tcPr>
          <w:p w:rsidR="00EB31DA" w:rsidRPr="00EB31DA" w:rsidRDefault="006C5741" w:rsidP="00EB31DA">
            <w:pPr>
              <w:pStyle w:val="11"/>
              <w:jc w:val="center"/>
            </w:pPr>
            <w:r>
              <w:t>2022</w:t>
            </w:r>
          </w:p>
        </w:tc>
        <w:tc>
          <w:tcPr>
            <w:tcW w:w="1687" w:type="pct"/>
          </w:tcPr>
          <w:p w:rsidR="00EB31DA" w:rsidRPr="00EB31DA" w:rsidRDefault="006C5741" w:rsidP="00EB31DA">
            <w:pPr>
              <w:pStyle w:val="11"/>
              <w:jc w:val="center"/>
            </w:pPr>
            <w:r>
              <w:t>2023</w:t>
            </w:r>
          </w:p>
        </w:tc>
        <w:tc>
          <w:tcPr>
            <w:tcW w:w="1683" w:type="pct"/>
          </w:tcPr>
          <w:p w:rsidR="00EB31DA" w:rsidRPr="00EB31DA" w:rsidRDefault="006C5741" w:rsidP="00EB31DA">
            <w:pPr>
              <w:pStyle w:val="11"/>
              <w:jc w:val="center"/>
            </w:pPr>
            <w:r>
              <w:t>2024</w:t>
            </w:r>
          </w:p>
        </w:tc>
      </w:tr>
      <w:tr w:rsidR="00EB31DA" w:rsidRPr="00EB31DA" w:rsidTr="00EB31DA">
        <w:tc>
          <w:tcPr>
            <w:tcW w:w="1630" w:type="pct"/>
          </w:tcPr>
          <w:p w:rsidR="00EB31DA" w:rsidRPr="00EB31DA" w:rsidRDefault="00EB31DA" w:rsidP="00EB31DA">
            <w:pPr>
              <w:pStyle w:val="11"/>
              <w:jc w:val="center"/>
            </w:pPr>
            <w:r w:rsidRPr="00EB31DA">
              <w:t>47 лет</w:t>
            </w:r>
          </w:p>
        </w:tc>
        <w:tc>
          <w:tcPr>
            <w:tcW w:w="1687" w:type="pct"/>
          </w:tcPr>
          <w:p w:rsidR="00EB31DA" w:rsidRPr="00EB31DA" w:rsidRDefault="00EB31DA" w:rsidP="00EB31DA">
            <w:pPr>
              <w:pStyle w:val="11"/>
              <w:jc w:val="center"/>
            </w:pPr>
            <w:r w:rsidRPr="00EB31DA">
              <w:t>47 лет</w:t>
            </w:r>
          </w:p>
        </w:tc>
        <w:tc>
          <w:tcPr>
            <w:tcW w:w="1683" w:type="pct"/>
          </w:tcPr>
          <w:p w:rsidR="00EB31DA" w:rsidRPr="00EB31DA" w:rsidRDefault="00EB31DA" w:rsidP="00EB31DA">
            <w:pPr>
              <w:pStyle w:val="11"/>
              <w:jc w:val="center"/>
            </w:pPr>
            <w:r w:rsidRPr="00EB31DA">
              <w:t>52 года</w:t>
            </w:r>
          </w:p>
        </w:tc>
      </w:tr>
    </w:tbl>
    <w:p w:rsidR="00EB31DA" w:rsidRPr="00EB31DA" w:rsidRDefault="00EB31DA" w:rsidP="00EB31DA">
      <w:pPr>
        <w:pStyle w:val="11"/>
        <w:rPr>
          <w:b/>
          <w:i/>
        </w:rPr>
      </w:pPr>
    </w:p>
    <w:p w:rsidR="00EB31DA" w:rsidRPr="00EB31DA" w:rsidRDefault="00EB31DA" w:rsidP="00EB31DA">
      <w:pPr>
        <w:pStyle w:val="11"/>
        <w:rPr>
          <w:b/>
        </w:rPr>
      </w:pPr>
      <w:r w:rsidRPr="00EB31DA">
        <w:rPr>
          <w:b/>
        </w:rPr>
        <w:t xml:space="preserve">  По уровню образования </w:t>
      </w:r>
      <w:r w:rsidRPr="00EB31DA">
        <w:rPr>
          <w:b/>
          <w:i/>
        </w:rPr>
        <w:t>(в сравнении за три года)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96"/>
        <w:gridCol w:w="1498"/>
        <w:gridCol w:w="1417"/>
        <w:gridCol w:w="656"/>
        <w:gridCol w:w="1417"/>
        <w:gridCol w:w="634"/>
        <w:gridCol w:w="1417"/>
        <w:gridCol w:w="979"/>
      </w:tblGrid>
      <w:tr w:rsidR="00EB31DA" w:rsidRPr="00EB31DA" w:rsidTr="00EB31DA">
        <w:tc>
          <w:tcPr>
            <w:tcW w:w="1296" w:type="dxa"/>
            <w:vMerge w:val="restart"/>
          </w:tcPr>
          <w:p w:rsidR="00EB31DA" w:rsidRPr="00EB31DA" w:rsidRDefault="00EB31DA" w:rsidP="00EB31DA">
            <w:pPr>
              <w:pStyle w:val="a5"/>
            </w:pPr>
            <w:r w:rsidRPr="00EB31DA">
              <w:t>Учебный год</w:t>
            </w:r>
          </w:p>
        </w:tc>
        <w:tc>
          <w:tcPr>
            <w:tcW w:w="1498" w:type="dxa"/>
            <w:vMerge w:val="restart"/>
          </w:tcPr>
          <w:p w:rsidR="00EB31DA" w:rsidRPr="00EB31DA" w:rsidRDefault="00EB31DA" w:rsidP="00EB31DA">
            <w:pPr>
              <w:pStyle w:val="a5"/>
            </w:pPr>
            <w:r w:rsidRPr="00EB31DA">
              <w:t>Количество</w:t>
            </w:r>
          </w:p>
          <w:p w:rsidR="00EB31DA" w:rsidRPr="00EB31DA" w:rsidRDefault="00EB31DA" w:rsidP="00EB31DA">
            <w:pPr>
              <w:pStyle w:val="a5"/>
            </w:pPr>
            <w:r w:rsidRPr="00EB31DA">
              <w:t>педагогов</w:t>
            </w:r>
          </w:p>
        </w:tc>
        <w:tc>
          <w:tcPr>
            <w:tcW w:w="2073" w:type="dxa"/>
            <w:gridSpan w:val="2"/>
          </w:tcPr>
          <w:p w:rsidR="00EB31DA" w:rsidRPr="00EB31DA" w:rsidRDefault="00EB31DA" w:rsidP="00EB31DA">
            <w:pPr>
              <w:pStyle w:val="a5"/>
            </w:pPr>
            <w:r w:rsidRPr="00EB31DA">
              <w:t>Высшее</w:t>
            </w:r>
          </w:p>
        </w:tc>
        <w:tc>
          <w:tcPr>
            <w:tcW w:w="2051" w:type="dxa"/>
            <w:gridSpan w:val="2"/>
          </w:tcPr>
          <w:p w:rsidR="00EB31DA" w:rsidRPr="00EB31DA" w:rsidRDefault="00EB31DA" w:rsidP="00EB31DA">
            <w:pPr>
              <w:pStyle w:val="a5"/>
            </w:pPr>
            <w:r w:rsidRPr="00EB31DA">
              <w:t>Незаконченное высшее</w:t>
            </w:r>
          </w:p>
        </w:tc>
        <w:tc>
          <w:tcPr>
            <w:tcW w:w="2396" w:type="dxa"/>
            <w:gridSpan w:val="2"/>
          </w:tcPr>
          <w:p w:rsidR="00EB31DA" w:rsidRPr="00EB31DA" w:rsidRDefault="00EB31DA" w:rsidP="00EB31DA">
            <w:pPr>
              <w:pStyle w:val="a5"/>
            </w:pPr>
            <w:r w:rsidRPr="00EB31DA">
              <w:t>Среднее специальное</w:t>
            </w:r>
          </w:p>
        </w:tc>
      </w:tr>
      <w:tr w:rsidR="00EB31DA" w:rsidRPr="00EB31DA" w:rsidTr="00EB31DA">
        <w:tc>
          <w:tcPr>
            <w:tcW w:w="1296" w:type="dxa"/>
            <w:vMerge/>
          </w:tcPr>
          <w:p w:rsidR="00EB31DA" w:rsidRPr="00EB31DA" w:rsidRDefault="00EB31DA" w:rsidP="00EB31DA">
            <w:pPr>
              <w:pStyle w:val="a5"/>
            </w:pPr>
          </w:p>
        </w:tc>
        <w:tc>
          <w:tcPr>
            <w:tcW w:w="1498" w:type="dxa"/>
            <w:vMerge/>
          </w:tcPr>
          <w:p w:rsidR="00EB31DA" w:rsidRPr="00EB31DA" w:rsidRDefault="00EB31DA" w:rsidP="00EB31DA">
            <w:pPr>
              <w:pStyle w:val="a5"/>
            </w:pPr>
          </w:p>
        </w:tc>
        <w:tc>
          <w:tcPr>
            <w:tcW w:w="1417" w:type="dxa"/>
          </w:tcPr>
          <w:p w:rsidR="00EB31DA" w:rsidRPr="00EB31DA" w:rsidRDefault="00EB31DA" w:rsidP="00EB31DA">
            <w:pPr>
              <w:pStyle w:val="a5"/>
              <w:jc w:val="center"/>
            </w:pPr>
            <w:r w:rsidRPr="00EB31DA">
              <w:t>Количество</w:t>
            </w:r>
          </w:p>
        </w:tc>
        <w:tc>
          <w:tcPr>
            <w:tcW w:w="656" w:type="dxa"/>
          </w:tcPr>
          <w:p w:rsidR="00EB31DA" w:rsidRPr="00EB31DA" w:rsidRDefault="00EB31DA" w:rsidP="00EB31DA">
            <w:pPr>
              <w:pStyle w:val="a5"/>
              <w:jc w:val="center"/>
            </w:pPr>
            <w:r w:rsidRPr="00EB31DA">
              <w:t>%</w:t>
            </w:r>
          </w:p>
        </w:tc>
        <w:tc>
          <w:tcPr>
            <w:tcW w:w="1417" w:type="dxa"/>
          </w:tcPr>
          <w:p w:rsidR="00EB31DA" w:rsidRPr="00EB31DA" w:rsidRDefault="00EB31DA" w:rsidP="00EB31DA">
            <w:pPr>
              <w:pStyle w:val="a5"/>
              <w:jc w:val="center"/>
            </w:pPr>
            <w:r w:rsidRPr="00EB31DA">
              <w:t>Количество</w:t>
            </w:r>
          </w:p>
        </w:tc>
        <w:tc>
          <w:tcPr>
            <w:tcW w:w="634" w:type="dxa"/>
          </w:tcPr>
          <w:p w:rsidR="00EB31DA" w:rsidRPr="00EB31DA" w:rsidRDefault="00EB31DA" w:rsidP="00EB31DA">
            <w:pPr>
              <w:pStyle w:val="a5"/>
              <w:jc w:val="center"/>
            </w:pPr>
            <w:r w:rsidRPr="00EB31DA">
              <w:t>%</w:t>
            </w:r>
          </w:p>
        </w:tc>
        <w:tc>
          <w:tcPr>
            <w:tcW w:w="1417" w:type="dxa"/>
          </w:tcPr>
          <w:p w:rsidR="00EB31DA" w:rsidRPr="00EB31DA" w:rsidRDefault="00EB31DA" w:rsidP="00EB31DA">
            <w:pPr>
              <w:pStyle w:val="a5"/>
              <w:jc w:val="center"/>
            </w:pPr>
            <w:r w:rsidRPr="00EB31DA">
              <w:t>Количество</w:t>
            </w:r>
          </w:p>
        </w:tc>
        <w:tc>
          <w:tcPr>
            <w:tcW w:w="979" w:type="dxa"/>
          </w:tcPr>
          <w:p w:rsidR="00EB31DA" w:rsidRPr="00EB31DA" w:rsidRDefault="00EB31DA" w:rsidP="00EB31DA">
            <w:pPr>
              <w:pStyle w:val="a5"/>
              <w:jc w:val="center"/>
            </w:pPr>
            <w:r w:rsidRPr="00EB31DA">
              <w:t>%</w:t>
            </w:r>
          </w:p>
        </w:tc>
      </w:tr>
      <w:tr w:rsidR="00EB31DA" w:rsidRPr="00EB31DA" w:rsidTr="00EB31DA">
        <w:tc>
          <w:tcPr>
            <w:tcW w:w="1296" w:type="dxa"/>
          </w:tcPr>
          <w:p w:rsidR="00EB31DA" w:rsidRPr="00EB31DA" w:rsidRDefault="006C5741" w:rsidP="00EB31DA">
            <w:pPr>
              <w:pStyle w:val="a5"/>
            </w:pPr>
            <w:r>
              <w:t>2022</w:t>
            </w:r>
          </w:p>
        </w:tc>
        <w:tc>
          <w:tcPr>
            <w:tcW w:w="1498" w:type="dxa"/>
          </w:tcPr>
          <w:p w:rsidR="00EB31DA" w:rsidRPr="00EB31DA" w:rsidRDefault="006C5741" w:rsidP="00EB31DA">
            <w:pPr>
              <w:pStyle w:val="a5"/>
            </w:pPr>
            <w:r>
              <w:t>15</w:t>
            </w:r>
          </w:p>
        </w:tc>
        <w:tc>
          <w:tcPr>
            <w:tcW w:w="1417" w:type="dxa"/>
          </w:tcPr>
          <w:p w:rsidR="00EB31DA" w:rsidRPr="00EB31DA" w:rsidRDefault="006C5741" w:rsidP="00EB31DA">
            <w:pPr>
              <w:pStyle w:val="a5"/>
              <w:jc w:val="center"/>
            </w:pPr>
            <w:r>
              <w:t>10</w:t>
            </w:r>
          </w:p>
        </w:tc>
        <w:tc>
          <w:tcPr>
            <w:tcW w:w="656" w:type="dxa"/>
          </w:tcPr>
          <w:p w:rsidR="00EB31DA" w:rsidRPr="00EB31DA" w:rsidRDefault="00EB31DA" w:rsidP="00EB31DA">
            <w:pPr>
              <w:pStyle w:val="a5"/>
              <w:jc w:val="center"/>
            </w:pPr>
            <w:r w:rsidRPr="00EB31DA">
              <w:t>69%</w:t>
            </w:r>
          </w:p>
        </w:tc>
        <w:tc>
          <w:tcPr>
            <w:tcW w:w="1417" w:type="dxa"/>
          </w:tcPr>
          <w:p w:rsidR="00EB31DA" w:rsidRPr="00EB31DA" w:rsidRDefault="00EB31DA" w:rsidP="00EB31DA">
            <w:pPr>
              <w:pStyle w:val="a5"/>
              <w:jc w:val="center"/>
            </w:pPr>
            <w:r w:rsidRPr="00EB31DA">
              <w:t>0</w:t>
            </w:r>
          </w:p>
        </w:tc>
        <w:tc>
          <w:tcPr>
            <w:tcW w:w="634" w:type="dxa"/>
          </w:tcPr>
          <w:p w:rsidR="00EB31DA" w:rsidRPr="00EB31DA" w:rsidRDefault="00EB31DA" w:rsidP="00EB31DA">
            <w:pPr>
              <w:pStyle w:val="a5"/>
              <w:jc w:val="center"/>
            </w:pPr>
            <w:r w:rsidRPr="00EB31DA">
              <w:t>0</w:t>
            </w:r>
          </w:p>
        </w:tc>
        <w:tc>
          <w:tcPr>
            <w:tcW w:w="1417" w:type="dxa"/>
          </w:tcPr>
          <w:p w:rsidR="00EB31DA" w:rsidRPr="00EB31DA" w:rsidRDefault="00EB31DA" w:rsidP="00EB31DA">
            <w:pPr>
              <w:pStyle w:val="a5"/>
              <w:jc w:val="center"/>
            </w:pPr>
            <w:r w:rsidRPr="00EB31DA">
              <w:t>5</w:t>
            </w:r>
          </w:p>
        </w:tc>
        <w:tc>
          <w:tcPr>
            <w:tcW w:w="979" w:type="dxa"/>
          </w:tcPr>
          <w:p w:rsidR="00EB31DA" w:rsidRPr="00EB31DA" w:rsidRDefault="00EB31DA" w:rsidP="00EB31DA">
            <w:pPr>
              <w:pStyle w:val="a5"/>
              <w:jc w:val="center"/>
            </w:pPr>
            <w:r w:rsidRPr="00EB31DA">
              <w:t>31%</w:t>
            </w:r>
          </w:p>
        </w:tc>
      </w:tr>
      <w:tr w:rsidR="00EB31DA" w:rsidRPr="00EB31DA" w:rsidTr="00EB31DA">
        <w:trPr>
          <w:trHeight w:val="227"/>
        </w:trPr>
        <w:tc>
          <w:tcPr>
            <w:tcW w:w="1296" w:type="dxa"/>
          </w:tcPr>
          <w:p w:rsidR="00EB31DA" w:rsidRPr="00EB31DA" w:rsidRDefault="006C5741" w:rsidP="00EB31DA">
            <w:pPr>
              <w:pStyle w:val="a5"/>
            </w:pPr>
            <w:r>
              <w:t>2023</w:t>
            </w:r>
          </w:p>
        </w:tc>
        <w:tc>
          <w:tcPr>
            <w:tcW w:w="1498" w:type="dxa"/>
          </w:tcPr>
          <w:p w:rsidR="00EB31DA" w:rsidRPr="00EB31DA" w:rsidRDefault="006C5741" w:rsidP="00EB31DA">
            <w:pPr>
              <w:pStyle w:val="a5"/>
            </w:pPr>
            <w:r>
              <w:t>16</w:t>
            </w:r>
          </w:p>
        </w:tc>
        <w:tc>
          <w:tcPr>
            <w:tcW w:w="1417" w:type="dxa"/>
          </w:tcPr>
          <w:p w:rsidR="00EB31DA" w:rsidRPr="00EB31DA" w:rsidRDefault="006C5741" w:rsidP="00EB31DA">
            <w:pPr>
              <w:pStyle w:val="a5"/>
              <w:jc w:val="center"/>
            </w:pPr>
            <w:r>
              <w:t>11</w:t>
            </w:r>
          </w:p>
        </w:tc>
        <w:tc>
          <w:tcPr>
            <w:tcW w:w="656" w:type="dxa"/>
          </w:tcPr>
          <w:p w:rsidR="00EB31DA" w:rsidRPr="00EB31DA" w:rsidRDefault="00EB31DA" w:rsidP="00EB31DA">
            <w:pPr>
              <w:pStyle w:val="a5"/>
              <w:jc w:val="center"/>
            </w:pPr>
            <w:r w:rsidRPr="00EB31DA">
              <w:t>67%</w:t>
            </w:r>
          </w:p>
        </w:tc>
        <w:tc>
          <w:tcPr>
            <w:tcW w:w="1417" w:type="dxa"/>
          </w:tcPr>
          <w:p w:rsidR="00EB31DA" w:rsidRPr="00EB31DA" w:rsidRDefault="00EB31DA" w:rsidP="00EB31DA">
            <w:pPr>
              <w:pStyle w:val="a5"/>
              <w:jc w:val="center"/>
            </w:pPr>
            <w:r w:rsidRPr="00EB31DA">
              <w:t>0</w:t>
            </w:r>
          </w:p>
        </w:tc>
        <w:tc>
          <w:tcPr>
            <w:tcW w:w="634" w:type="dxa"/>
          </w:tcPr>
          <w:p w:rsidR="00EB31DA" w:rsidRPr="00EB31DA" w:rsidRDefault="00EB31DA" w:rsidP="00EB31DA">
            <w:pPr>
              <w:pStyle w:val="a5"/>
              <w:jc w:val="center"/>
            </w:pPr>
            <w:r w:rsidRPr="00EB31DA">
              <w:t>0</w:t>
            </w:r>
          </w:p>
        </w:tc>
        <w:tc>
          <w:tcPr>
            <w:tcW w:w="1417" w:type="dxa"/>
          </w:tcPr>
          <w:p w:rsidR="00EB31DA" w:rsidRPr="00EB31DA" w:rsidRDefault="00EB31DA" w:rsidP="00EB31DA">
            <w:pPr>
              <w:pStyle w:val="a5"/>
              <w:jc w:val="center"/>
            </w:pPr>
            <w:r w:rsidRPr="00EB31DA">
              <w:t>5</w:t>
            </w:r>
          </w:p>
        </w:tc>
        <w:tc>
          <w:tcPr>
            <w:tcW w:w="979" w:type="dxa"/>
          </w:tcPr>
          <w:p w:rsidR="00EB31DA" w:rsidRPr="00EB31DA" w:rsidRDefault="00EB31DA" w:rsidP="00EB31DA">
            <w:pPr>
              <w:pStyle w:val="a5"/>
              <w:jc w:val="center"/>
            </w:pPr>
            <w:r w:rsidRPr="00EB31DA">
              <w:t>33%</w:t>
            </w:r>
          </w:p>
        </w:tc>
      </w:tr>
      <w:tr w:rsidR="00EB31DA" w:rsidRPr="00EB31DA" w:rsidTr="00EB31DA">
        <w:trPr>
          <w:trHeight w:val="311"/>
        </w:trPr>
        <w:tc>
          <w:tcPr>
            <w:tcW w:w="1296" w:type="dxa"/>
          </w:tcPr>
          <w:p w:rsidR="00EB31DA" w:rsidRPr="00EB31DA" w:rsidRDefault="006C5741" w:rsidP="00EB31DA">
            <w:pPr>
              <w:pStyle w:val="a5"/>
            </w:pPr>
            <w:r>
              <w:t>2024</w:t>
            </w:r>
          </w:p>
        </w:tc>
        <w:tc>
          <w:tcPr>
            <w:tcW w:w="1498" w:type="dxa"/>
          </w:tcPr>
          <w:p w:rsidR="00EB31DA" w:rsidRPr="00EB31DA" w:rsidRDefault="006C5741" w:rsidP="00EB31DA">
            <w:pPr>
              <w:pStyle w:val="a5"/>
            </w:pPr>
            <w:r>
              <w:t>16</w:t>
            </w:r>
          </w:p>
        </w:tc>
        <w:tc>
          <w:tcPr>
            <w:tcW w:w="1417" w:type="dxa"/>
          </w:tcPr>
          <w:p w:rsidR="00EB31DA" w:rsidRPr="00EB31DA" w:rsidRDefault="006C5741" w:rsidP="00EB31DA">
            <w:pPr>
              <w:pStyle w:val="a5"/>
              <w:jc w:val="center"/>
            </w:pPr>
            <w:r>
              <w:t>11</w:t>
            </w:r>
          </w:p>
        </w:tc>
        <w:tc>
          <w:tcPr>
            <w:tcW w:w="656" w:type="dxa"/>
          </w:tcPr>
          <w:p w:rsidR="00EB31DA" w:rsidRPr="00EB31DA" w:rsidRDefault="00EB31DA" w:rsidP="00EB31DA">
            <w:pPr>
              <w:pStyle w:val="a5"/>
              <w:jc w:val="center"/>
            </w:pPr>
            <w:r w:rsidRPr="00EB31DA">
              <w:t>67%</w:t>
            </w:r>
          </w:p>
        </w:tc>
        <w:tc>
          <w:tcPr>
            <w:tcW w:w="1417" w:type="dxa"/>
          </w:tcPr>
          <w:p w:rsidR="00EB31DA" w:rsidRPr="00EB31DA" w:rsidRDefault="00EB31DA" w:rsidP="00EB31DA">
            <w:pPr>
              <w:pStyle w:val="a5"/>
              <w:jc w:val="center"/>
            </w:pPr>
            <w:r w:rsidRPr="00EB31DA">
              <w:t>0</w:t>
            </w:r>
          </w:p>
        </w:tc>
        <w:tc>
          <w:tcPr>
            <w:tcW w:w="634" w:type="dxa"/>
          </w:tcPr>
          <w:p w:rsidR="00EB31DA" w:rsidRPr="00EB31DA" w:rsidRDefault="00EB31DA" w:rsidP="00EB31DA">
            <w:pPr>
              <w:pStyle w:val="a5"/>
              <w:jc w:val="center"/>
            </w:pPr>
            <w:r w:rsidRPr="00EB31DA">
              <w:t>0</w:t>
            </w:r>
          </w:p>
        </w:tc>
        <w:tc>
          <w:tcPr>
            <w:tcW w:w="1417" w:type="dxa"/>
          </w:tcPr>
          <w:p w:rsidR="00EB31DA" w:rsidRPr="00EB31DA" w:rsidRDefault="00EB31DA" w:rsidP="00EB31DA">
            <w:pPr>
              <w:pStyle w:val="a5"/>
              <w:jc w:val="center"/>
            </w:pPr>
            <w:r w:rsidRPr="00EB31DA">
              <w:t>5</w:t>
            </w:r>
          </w:p>
        </w:tc>
        <w:tc>
          <w:tcPr>
            <w:tcW w:w="979" w:type="dxa"/>
          </w:tcPr>
          <w:p w:rsidR="00EB31DA" w:rsidRPr="00EB31DA" w:rsidRDefault="00EB31DA" w:rsidP="00EB31DA">
            <w:pPr>
              <w:pStyle w:val="a5"/>
              <w:jc w:val="center"/>
            </w:pPr>
            <w:r w:rsidRPr="00EB31DA">
              <w:t>33%</w:t>
            </w:r>
          </w:p>
        </w:tc>
      </w:tr>
    </w:tbl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>Высшее образование имеют не все педагогические работники. Этот факт можно объяснить тем, что 40% педагогических работников имеют стаж более 35 лет.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63EF4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>Уровень своей квалификации педагоги подтверждают, участвуя в конкурсах профессионального мастерства</w:t>
      </w:r>
      <w:r w:rsidR="00363EF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63EF4" w:rsidRDefault="00363EF4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3EF4">
        <w:rPr>
          <w:rFonts w:ascii="Times New Roman" w:eastAsia="Times New Roman" w:hAnsi="Times New Roman" w:cs="Times New Roman"/>
          <w:sz w:val="24"/>
          <w:szCs w:val="24"/>
        </w:rPr>
        <w:t>Обучение работников оказанию первой помощи по образовательной программе, соответствующей приказу Минздрава России от 03.05.2024 № 220н. проведено в рамках курсов повышения квалификации.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B31DA">
        <w:rPr>
          <w:rFonts w:ascii="Times New Roman" w:eastAsia="Times New Roman" w:hAnsi="Times New Roman" w:cs="Times New Roman"/>
          <w:b/>
          <w:sz w:val="24"/>
          <w:szCs w:val="24"/>
        </w:rPr>
        <w:t>(см. Приложение 1)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>Главными показателями эффективности работы педагогов считаем участие и победы в следующих мероприятиях:</w:t>
      </w:r>
    </w:p>
    <w:p w:rsidR="00EB31DA" w:rsidRPr="00EB31DA" w:rsidRDefault="00EB31DA" w:rsidP="00EB31DA">
      <w:pPr>
        <w:pStyle w:val="a5"/>
        <w:numPr>
          <w:ilvl w:val="0"/>
          <w:numId w:val="21"/>
        </w:numPr>
        <w:tabs>
          <w:tab w:val="left" w:pos="426"/>
        </w:tabs>
        <w:ind w:left="0" w:firstLine="0"/>
        <w:jc w:val="both"/>
        <w:rPr>
          <w:lang w:eastAsia="en-US"/>
        </w:rPr>
      </w:pPr>
      <w:r w:rsidRPr="00EB31DA">
        <w:rPr>
          <w:lang w:eastAsia="en-US"/>
        </w:rPr>
        <w:t xml:space="preserve">Республиканский конкурс авторских методических разработок </w:t>
      </w:r>
      <w:proofErr w:type="spellStart"/>
      <w:r w:rsidRPr="00EB31DA">
        <w:rPr>
          <w:lang w:eastAsia="en-US"/>
        </w:rPr>
        <w:t>профориентационных</w:t>
      </w:r>
      <w:proofErr w:type="spellEnd"/>
      <w:r w:rsidRPr="00EB31DA">
        <w:rPr>
          <w:lang w:eastAsia="en-US"/>
        </w:rPr>
        <w:t xml:space="preserve"> мероприятий «</w:t>
      </w:r>
      <w:proofErr w:type="spellStart"/>
      <w:r w:rsidRPr="00EB31DA">
        <w:rPr>
          <w:lang w:eastAsia="en-US"/>
        </w:rPr>
        <w:t>Профориентационный</w:t>
      </w:r>
      <w:proofErr w:type="spellEnd"/>
      <w:r w:rsidRPr="00EB31DA">
        <w:rPr>
          <w:lang w:eastAsia="en-US"/>
        </w:rPr>
        <w:t xml:space="preserve"> марафон» (Диплом</w:t>
      </w:r>
      <w:r w:rsidRPr="00EB31DA">
        <w:t xml:space="preserve"> </w:t>
      </w:r>
      <w:r w:rsidRPr="00EB31DA">
        <w:rPr>
          <w:lang w:val="en-US"/>
        </w:rPr>
        <w:t>III</w:t>
      </w:r>
      <w:r w:rsidRPr="00EB31DA">
        <w:t xml:space="preserve"> степени</w:t>
      </w:r>
      <w:r w:rsidRPr="00EB31DA">
        <w:rPr>
          <w:lang w:eastAsia="en-US"/>
        </w:rPr>
        <w:t xml:space="preserve">. Приказ ГАОУ </w:t>
      </w:r>
      <w:r w:rsidR="006C5741">
        <w:rPr>
          <w:lang w:eastAsia="en-US"/>
        </w:rPr>
        <w:t>ДПО «ИРО РТ» № 472 от 20.10.2024</w:t>
      </w:r>
      <w:r w:rsidRPr="00EB31DA">
        <w:rPr>
          <w:lang w:eastAsia="en-US"/>
        </w:rPr>
        <w:t xml:space="preserve"> года). </w:t>
      </w:r>
    </w:p>
    <w:p w:rsidR="00EB31DA" w:rsidRPr="00EB31DA" w:rsidRDefault="00EB31DA" w:rsidP="00EB31DA">
      <w:pPr>
        <w:pStyle w:val="a5"/>
        <w:numPr>
          <w:ilvl w:val="0"/>
          <w:numId w:val="21"/>
        </w:numPr>
        <w:tabs>
          <w:tab w:val="left" w:pos="426"/>
        </w:tabs>
        <w:ind w:left="0" w:firstLine="0"/>
        <w:jc w:val="both"/>
        <w:rPr>
          <w:lang w:eastAsia="en-US"/>
        </w:rPr>
      </w:pPr>
      <w:r w:rsidRPr="00EB31DA">
        <w:rPr>
          <w:lang w:val="en-US"/>
        </w:rPr>
        <w:t>III</w:t>
      </w:r>
      <w:r w:rsidRPr="00EB31DA">
        <w:t xml:space="preserve"> Республиканский конкурс «Современные подходы к организации </w:t>
      </w:r>
      <w:proofErr w:type="spellStart"/>
      <w:r w:rsidRPr="00EB31DA">
        <w:t>воспитательно</w:t>
      </w:r>
      <w:proofErr w:type="spellEnd"/>
      <w:r w:rsidRPr="00EB31DA">
        <w:t xml:space="preserve">-образовательного процесса в соответствие с ФГОС» (Диплом </w:t>
      </w:r>
      <w:r w:rsidRPr="00EB31DA">
        <w:rPr>
          <w:lang w:val="en-US"/>
        </w:rPr>
        <w:t>I</w:t>
      </w:r>
      <w:r w:rsidRPr="00EB31DA">
        <w:t xml:space="preserve"> с</w:t>
      </w:r>
      <w:r w:rsidR="006C5741">
        <w:t>тепени. Приказ № 2 от 05.11.2024</w:t>
      </w:r>
      <w:r w:rsidRPr="00EB31DA">
        <w:t xml:space="preserve"> года).</w:t>
      </w:r>
    </w:p>
    <w:p w:rsidR="00EB31DA" w:rsidRPr="00EB31DA" w:rsidRDefault="00EB31DA" w:rsidP="00EB31DA">
      <w:pPr>
        <w:pStyle w:val="a5"/>
        <w:numPr>
          <w:ilvl w:val="0"/>
          <w:numId w:val="21"/>
        </w:numPr>
        <w:tabs>
          <w:tab w:val="left" w:pos="426"/>
        </w:tabs>
        <w:ind w:left="0" w:firstLine="0"/>
        <w:jc w:val="both"/>
        <w:rPr>
          <w:lang w:eastAsia="en-US"/>
        </w:rPr>
      </w:pPr>
      <w:r w:rsidRPr="00EB31DA">
        <w:rPr>
          <w:lang w:val="en-US" w:eastAsia="en-US"/>
        </w:rPr>
        <w:t>IX</w:t>
      </w:r>
      <w:r w:rsidRPr="00EB31DA">
        <w:rPr>
          <w:lang w:eastAsia="en-US"/>
        </w:rPr>
        <w:t xml:space="preserve"> Всероссийский конкурс инновационных образовательных ресурсов «Калейдоскоп профессионального мастерства» </w:t>
      </w:r>
      <w:r w:rsidRPr="00EB31DA">
        <w:t xml:space="preserve">(Диплом </w:t>
      </w:r>
      <w:r w:rsidRPr="00EB31DA">
        <w:rPr>
          <w:lang w:val="en-US"/>
        </w:rPr>
        <w:t>I</w:t>
      </w:r>
      <w:r w:rsidR="006C5741">
        <w:t xml:space="preserve"> степени, 27.12.2023</w:t>
      </w:r>
      <w:r w:rsidRPr="00EB31DA">
        <w:t xml:space="preserve"> года).</w:t>
      </w:r>
    </w:p>
    <w:p w:rsidR="00EB31DA" w:rsidRPr="00EB31DA" w:rsidRDefault="00EB31DA" w:rsidP="00EB31D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Педагоги постоянно повышают свой профессиональный уровень, эффективно участвуют в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работе методических объединений, знакомятся с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опытом работы своих коллег и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других дошкольных учреждений, а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также активно занимаются самообразованием. Все это в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комплексе дает хороший результат в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организации педагогической деятельности и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улучшении качества образования и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воспитания дошкольников.</w:t>
      </w:r>
    </w:p>
    <w:p w:rsidR="00EB31DA" w:rsidRPr="00EB31DA" w:rsidRDefault="006C5741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2024</w:t>
      </w:r>
      <w:r w:rsidR="00EB31DA" w:rsidRPr="00EB31DA">
        <w:rPr>
          <w:rFonts w:ascii="Times New Roman" w:eastAsia="Times New Roman" w:hAnsi="Times New Roman" w:cs="Times New Roman"/>
          <w:sz w:val="24"/>
          <w:szCs w:val="24"/>
        </w:rPr>
        <w:t xml:space="preserve"> году проводилось анкетирование родителей, которое позволило оценить их удовлетворенность качеством услуг. </w:t>
      </w:r>
    </w:p>
    <w:p w:rsidR="00EB31DA" w:rsidRPr="00EB31DA" w:rsidRDefault="00EB31DA" w:rsidP="00EB31DA">
      <w:pPr>
        <w:jc w:val="both"/>
        <w:rPr>
          <w:rFonts w:ascii="Times New Roman" w:hAnsi="Times New Roman" w:cs="Times New Roman"/>
          <w:sz w:val="24"/>
          <w:szCs w:val="24"/>
        </w:rPr>
      </w:pPr>
      <w:r w:rsidRPr="00EB31DA">
        <w:rPr>
          <w:rFonts w:ascii="Times New Roman" w:hAnsi="Times New Roman" w:cs="Times New Roman"/>
          <w:sz w:val="24"/>
          <w:szCs w:val="24"/>
        </w:rPr>
        <w:lastRenderedPageBreak/>
        <w:t>По критерию: открытость и доступность информации об учреждении средний балл составляет: 9,5 (максимальный 10), что указывает на то, информация об учреждении в достаточной мере открыта, актуальна и доступна для родителей воспитанников</w:t>
      </w:r>
    </w:p>
    <w:p w:rsidR="00EB31DA" w:rsidRPr="00EB31DA" w:rsidRDefault="00EB31DA" w:rsidP="00EB31DA">
      <w:pPr>
        <w:jc w:val="both"/>
        <w:rPr>
          <w:rFonts w:ascii="Times New Roman" w:hAnsi="Times New Roman" w:cs="Times New Roman"/>
          <w:sz w:val="24"/>
          <w:szCs w:val="24"/>
        </w:rPr>
      </w:pPr>
      <w:r w:rsidRPr="00EB31DA">
        <w:rPr>
          <w:rFonts w:ascii="Times New Roman" w:hAnsi="Times New Roman" w:cs="Times New Roman"/>
          <w:sz w:val="24"/>
          <w:szCs w:val="24"/>
        </w:rPr>
        <w:t xml:space="preserve">По критерию комфортность условий, в которых осуществляется образовательная деятельность средний балл составляет: 9,6 (максимальный 10), что указывает на то, что в организации созданы достаточно комфортные условия для осуществления </w:t>
      </w:r>
      <w:proofErr w:type="spellStart"/>
      <w:r w:rsidRPr="00EB31DA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EB31DA">
        <w:rPr>
          <w:rFonts w:ascii="Times New Roman" w:hAnsi="Times New Roman" w:cs="Times New Roman"/>
          <w:sz w:val="24"/>
          <w:szCs w:val="24"/>
        </w:rPr>
        <w:t>-образовательной деятельности (как групповой, так и индивидуальной).</w:t>
      </w:r>
    </w:p>
    <w:p w:rsidR="00EB31DA" w:rsidRPr="00EB31DA" w:rsidRDefault="00EB31DA" w:rsidP="00EB31DA">
      <w:pPr>
        <w:jc w:val="both"/>
        <w:rPr>
          <w:rFonts w:ascii="Times New Roman" w:hAnsi="Times New Roman" w:cs="Times New Roman"/>
          <w:sz w:val="24"/>
          <w:szCs w:val="24"/>
        </w:rPr>
      </w:pPr>
      <w:r w:rsidRPr="00EB31DA">
        <w:rPr>
          <w:rFonts w:ascii="Times New Roman" w:hAnsi="Times New Roman" w:cs="Times New Roman"/>
          <w:sz w:val="24"/>
          <w:szCs w:val="24"/>
        </w:rPr>
        <w:t>По критерию доброжелательность, вежливость, компетентность работников все 104 родителя (100%) ответили положительно на предложенные вопросы, что указывает на то, что работники ДОУ (по мнению родителей) доброжелательны, компетентны и вежливы.</w:t>
      </w:r>
    </w:p>
    <w:p w:rsidR="00EB31DA" w:rsidRPr="00EB31DA" w:rsidRDefault="00EB31DA" w:rsidP="00EB31DA">
      <w:pPr>
        <w:jc w:val="both"/>
        <w:rPr>
          <w:rFonts w:ascii="Times New Roman" w:hAnsi="Times New Roman" w:cs="Times New Roman"/>
          <w:sz w:val="24"/>
          <w:szCs w:val="24"/>
        </w:rPr>
      </w:pPr>
      <w:r w:rsidRPr="00EB31DA">
        <w:rPr>
          <w:rFonts w:ascii="Times New Roman" w:hAnsi="Times New Roman" w:cs="Times New Roman"/>
          <w:sz w:val="24"/>
          <w:szCs w:val="24"/>
        </w:rPr>
        <w:t>По критерию удовлетворенность качеством образовательной деятельности организации все 104 родителя (100%) ответили положительно на предложенные вопросы, что указывает на то, что все опрошенные родители удовлетворены качеством образовательной деятельности организации.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EB31DA">
        <w:rPr>
          <w:noProof/>
        </w:rPr>
        <w:drawing>
          <wp:inline distT="0" distB="0" distL="0" distR="0" wp14:anchorId="7C3B2A52" wp14:editId="04D37D3C">
            <wp:extent cx="3759200" cy="1898650"/>
            <wp:effectExtent l="0" t="0" r="12700" b="2540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EB31DA" w:rsidRPr="00EB31DA" w:rsidRDefault="00EB31DA" w:rsidP="00EB31D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B31DA" w:rsidRPr="00EB31DA" w:rsidRDefault="00EB31DA" w:rsidP="00EB31DA">
      <w:pPr>
        <w:jc w:val="both"/>
        <w:rPr>
          <w:rFonts w:ascii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Таким образом, можно сделать </w:t>
      </w:r>
      <w:r w:rsidRPr="00EB31DA">
        <w:rPr>
          <w:rFonts w:ascii="Times New Roman" w:eastAsia="Times New Roman" w:hAnsi="Times New Roman" w:cs="Times New Roman"/>
          <w:b/>
          <w:sz w:val="24"/>
          <w:szCs w:val="24"/>
        </w:rPr>
        <w:t>вывод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>: о</w:t>
      </w:r>
      <w:r w:rsidRPr="00EB31DA">
        <w:rPr>
          <w:rFonts w:ascii="Times New Roman" w:hAnsi="Times New Roman" w:cs="Times New Roman"/>
          <w:sz w:val="24"/>
          <w:szCs w:val="24"/>
        </w:rPr>
        <w:t xml:space="preserve">рганизация </w:t>
      </w:r>
      <w:proofErr w:type="spellStart"/>
      <w:r w:rsidRPr="00EB31DA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EB31DA">
        <w:rPr>
          <w:rFonts w:ascii="Times New Roman" w:hAnsi="Times New Roman" w:cs="Times New Roman"/>
          <w:sz w:val="24"/>
          <w:szCs w:val="24"/>
        </w:rPr>
        <w:t>-образовательной работы в ДОУ находится на высоком уровне.</w:t>
      </w:r>
    </w:p>
    <w:p w:rsidR="00EB31DA" w:rsidRPr="00EB31DA" w:rsidRDefault="00EB31DA" w:rsidP="00EB31DA">
      <w:pPr>
        <w:spacing w:after="0"/>
        <w:ind w:firstLine="709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tbl>
      <w:tblPr>
        <w:tblW w:w="5124" w:type="pct"/>
        <w:tblLook w:val="04A0" w:firstRow="1" w:lastRow="0" w:firstColumn="1" w:lastColumn="0" w:noHBand="0" w:noVBand="1"/>
      </w:tblPr>
      <w:tblGrid>
        <w:gridCol w:w="8758"/>
        <w:gridCol w:w="816"/>
        <w:gridCol w:w="235"/>
      </w:tblGrid>
      <w:tr w:rsidR="00EB31DA" w:rsidRPr="00EB31DA" w:rsidTr="00EB31DA">
        <w:trPr>
          <w:trHeight w:val="617"/>
        </w:trPr>
        <w:tc>
          <w:tcPr>
            <w:tcW w:w="4464" w:type="pct"/>
            <w:shd w:val="clear" w:color="auto" w:fill="auto"/>
          </w:tcPr>
          <w:p w:rsidR="00EB31DA" w:rsidRPr="00EB31DA" w:rsidRDefault="00EB31DA" w:rsidP="00EB31D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</w:t>
            </w:r>
            <w:r w:rsidRPr="00EB31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7. Оценка учебно-методического обеспечения</w:t>
            </w:r>
          </w:p>
        </w:tc>
        <w:tc>
          <w:tcPr>
            <w:tcW w:w="416" w:type="pct"/>
          </w:tcPr>
          <w:p w:rsidR="00EB31DA" w:rsidRPr="00EB31DA" w:rsidRDefault="00EB31DA" w:rsidP="00EB31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pct"/>
            <w:shd w:val="clear" w:color="auto" w:fill="auto"/>
            <w:noWrap/>
          </w:tcPr>
          <w:p w:rsidR="00EB31DA" w:rsidRPr="00EB31DA" w:rsidRDefault="00EB31DA" w:rsidP="00EB31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Библиотечный фонд представлен методической литературой по всем образовательным областям основной общеобразовательной программы,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</w:t>
      </w:r>
      <w:proofErr w:type="spellStart"/>
      <w:r w:rsidRPr="00EB31DA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 w:rsidRPr="00EB31DA">
        <w:rPr>
          <w:rFonts w:ascii="Times New Roman" w:eastAsia="Times New Roman" w:hAnsi="Times New Roman" w:cs="Times New Roman"/>
          <w:sz w:val="24"/>
          <w:szCs w:val="24"/>
        </w:rPr>
        <w:t>-образовательной работы в соответствии с обязательной частью ООП.</w:t>
      </w:r>
      <w:r w:rsidRPr="00EB31D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b/>
          <w:sz w:val="24"/>
          <w:szCs w:val="24"/>
        </w:rPr>
        <w:t>Вывод: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 Оборудование и оснащение методического кабинета достаточно для реализации образовательных программ. В Детском саду учебно-методическое обеспечение достаточное для организации образовательной деятельности и эффективной реализации как основных, так и дополнительных образовательных программ.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EB31D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8. Оценка библиотечно-информационного обеспечения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>В Детском саду</w:t>
      </w:r>
      <w:r w:rsidRPr="00EB31D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EB31DA">
        <w:rPr>
          <w:rFonts w:ascii="Times New Roman" w:eastAsia="Times New Roman" w:hAnsi="Times New Roman" w:cs="Times New Roman"/>
          <w:bCs/>
          <w:iCs/>
          <w:sz w:val="24"/>
          <w:szCs w:val="24"/>
        </w:rPr>
        <w:t>библиотека</w:t>
      </w:r>
      <w:r w:rsidRPr="00EB31D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является составной частью методической службы. Библиотечный фонд располагается в методическом кабинете, группах детского сада. 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Библиотечный фонд представлен детской художественной литературой, периодическими изданиями, а также другими информационными ресурсами на различных электронных носителях. 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/>
        </w:rPr>
        <w:t>B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 информационное обеспечение Детского сада включает: -информационно-телекоммуникационное оборудование, проекторы мультимедиа, сенсорная доска; интернет -ресурсы, фото-, видеоматериалы. Обеспеченность методического кабинета и образовательного учреждения современной информационной базой (локальная сеть имеется с выходом в Интернет в методическом кабинете, кабинете завхоза, медицинском, кабинете заведующего). Имеется электронный каталог, </w:t>
      </w:r>
      <w:proofErr w:type="spellStart"/>
      <w:r w:rsidRPr="00EB31DA">
        <w:rPr>
          <w:rFonts w:ascii="Times New Roman" w:eastAsia="Times New Roman" w:hAnsi="Times New Roman" w:cs="Times New Roman"/>
          <w:sz w:val="24"/>
          <w:szCs w:val="24"/>
        </w:rPr>
        <w:t>медиатека</w:t>
      </w:r>
      <w:proofErr w:type="spellEnd"/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, электронные учебники, оснащение средствами сканирования, копирования и распечатки материалов. 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b/>
          <w:sz w:val="24"/>
          <w:szCs w:val="24"/>
        </w:rPr>
        <w:t>Вывод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>: В Детском саду</w:t>
      </w:r>
      <w:r w:rsidRPr="00EB31D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EB31DA">
        <w:rPr>
          <w:rFonts w:ascii="Times New Roman" w:eastAsia="Times New Roman" w:hAnsi="Times New Roman" w:cs="Times New Roman"/>
          <w:bCs/>
          <w:sz w:val="24"/>
          <w:szCs w:val="24"/>
        </w:rPr>
        <w:t>библиотечно-информационное обеспечение обновлено и достаточно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 для организации </w:t>
      </w:r>
      <w:proofErr w:type="spellStart"/>
      <w:r w:rsidRPr="00EB31DA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-образовательной деятельности. Учебно-методическое обеспечение представлено методической литературой по реализуемой основной образовательной Программе.  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>В ДОУ используются периодические издания для педагогов в электронном формате «Управление дошкольным образовательным учреждением», «Справочник старшего воспитателя ДОУ».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 Реализуемые инновационные технологии способствуют наиболее полному личностному развитию воспитанников, повышают их информативный уровень и совершенствуют творческое развитие детей, дают возможность педагогам реализовывать свой творческий потенциал.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EB31D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9. Оценка материально-технической базы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В Детском саду сформирована материально-техническая база для реализации образовательных программ, жизнеобеспечения и развития детей. 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>В Детском саду оборудованы помещения: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>− групповые помещения – 6;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>− кабинет заведующего – 1;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>− методический кабинет – 1;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>− музыкально- физкультурный зал – 1;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>− пищеблок – 1;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>− прачечная – 1;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>− медицинский кабинет – 1;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>− процедурный кабинет – 1;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 -  кабинет завхоза – 1.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B31DA" w:rsidRPr="00EB31DA" w:rsidRDefault="001D7F89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В 2024</w:t>
      </w:r>
      <w:r w:rsidR="00EB31DA" w:rsidRPr="00EB31DA">
        <w:rPr>
          <w:rFonts w:ascii="Times New Roman" w:eastAsia="Times New Roman" w:hAnsi="Times New Roman" w:cs="Times New Roman"/>
          <w:sz w:val="24"/>
          <w:szCs w:val="24"/>
        </w:rPr>
        <w:t xml:space="preserve"> году был проведен частичный косметический ремонт: </w:t>
      </w:r>
      <w:r>
        <w:rPr>
          <w:rFonts w:ascii="Times New Roman" w:eastAsia="Times New Roman" w:hAnsi="Times New Roman" w:cs="Times New Roman"/>
          <w:sz w:val="24"/>
          <w:szCs w:val="24"/>
        </w:rPr>
        <w:t>покраска стены группы № 2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B31DA" w:rsidRPr="00EB31DA">
        <w:rPr>
          <w:rFonts w:ascii="Times New Roman" w:eastAsia="Times New Roman" w:hAnsi="Times New Roman" w:cs="Times New Roman"/>
          <w:sz w:val="24"/>
          <w:szCs w:val="24"/>
        </w:rPr>
        <w:t>;</w:t>
      </w:r>
      <w:proofErr w:type="gramEnd"/>
      <w:r w:rsidR="00EB31DA" w:rsidRPr="00EB31DA">
        <w:rPr>
          <w:rFonts w:ascii="Times New Roman" w:eastAsia="Times New Roman" w:hAnsi="Times New Roman" w:cs="Times New Roman"/>
          <w:sz w:val="24"/>
          <w:szCs w:val="24"/>
        </w:rPr>
        <w:t xml:space="preserve"> шпаклевка трещин дверных косяков в группах № 4, 6.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hAnsi="Times New Roman" w:cs="Times New Roman"/>
          <w:sz w:val="24"/>
          <w:szCs w:val="24"/>
        </w:rPr>
        <w:t>Созданы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новые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малые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архитектурные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формы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и игровое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оборудование</w:t>
      </w:r>
      <w:r w:rsidRPr="00EB31DA">
        <w:rPr>
          <w:rFonts w:hAnsi="Times New Roman" w:cs="Times New Roman"/>
          <w:sz w:val="24"/>
          <w:szCs w:val="24"/>
        </w:rPr>
        <w:t xml:space="preserve"> </w:t>
      </w:r>
      <w:r w:rsidRPr="00EB31DA">
        <w:rPr>
          <w:rFonts w:hAnsi="Times New Roman" w:cs="Times New Roman"/>
          <w:sz w:val="24"/>
          <w:szCs w:val="24"/>
        </w:rPr>
        <w:t>на участке</w:t>
      </w:r>
      <w:r w:rsidRPr="00EB31DA">
        <w:rPr>
          <w:rFonts w:hAnsi="Times New Roman" w:cs="Times New Roman"/>
          <w:sz w:val="24"/>
          <w:szCs w:val="24"/>
        </w:rPr>
        <w:t>.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br/>
        <w:t>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(СП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2.4.3648-20 «Санитарно-эпидемиологические требования к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организациям воспитания и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обучения, отдыха и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оздоровления детей и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молодежи», а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01.03.2021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— дополнительно с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требованиями СанПиН 1.2.3685-21 «Гигиенические нормативы и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требования к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обеспечению безопасности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и (или) безвредности для человека факторов среды обитания»)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>, правилам пожарной безопасности, требованиям охраны труда.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B31DA" w:rsidRPr="00EB31DA" w:rsidRDefault="00EB31DA" w:rsidP="00EB31D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b/>
          <w:sz w:val="24"/>
          <w:szCs w:val="24"/>
        </w:rPr>
        <w:t>Вывод: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 Анализ</w:t>
      </w:r>
      <w:r w:rsidRPr="00EB31DA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показателей указывает на то, что детский сад имеет достаточную 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br/>
        <w:t>инфраструктуру, которая соответствует требованиям</w:t>
      </w:r>
      <w:r w:rsidRPr="00EB31DA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>и позволяет реализовывать образовательные программы в полном объеме в соответствии с ФГОС ДО. Предметная среда всех помещений оптимально насыщена, выдержана мера «необходимого и достаточного» для каждого вида деятельности, представляет собой «поисковое поле» для ребенка, стимулирующее процесс его развития и саморазвития, социализации. Анализ соответствия оборудования и оснащения методического кабинета принципу необходимости и достаточности для реализации ООП ДО показал, что в методическом кабинете создаются условия для возможности организации совместной деятельности педагогов и воспитанников.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EB31D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10. Оценка функционирования внутренней системы оценки качества образования</w:t>
      </w:r>
    </w:p>
    <w:p w:rsidR="00EB31DA" w:rsidRPr="00EB31DA" w:rsidRDefault="00EB31DA" w:rsidP="00EB31D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детском саду утверждено </w:t>
      </w:r>
      <w:hyperlink r:id="rId19" w:history="1">
        <w:r w:rsidRPr="00EB31DA">
          <w:rPr>
            <w:rStyle w:val="a3"/>
            <w:color w:val="auto"/>
            <w:sz w:val="24"/>
            <w:szCs w:val="24"/>
            <w:lang w:eastAsia="en-US"/>
          </w:rPr>
          <w:t>положение о</w:t>
        </w:r>
        <w:r w:rsidRPr="00EB31DA">
          <w:rPr>
            <w:rStyle w:val="a3"/>
            <w:color w:val="auto"/>
            <w:sz w:val="24"/>
            <w:szCs w:val="24"/>
            <w:lang w:val="en-US" w:eastAsia="en-US"/>
          </w:rPr>
          <w:t> </w:t>
        </w:r>
        <w:r w:rsidRPr="00EB31DA">
          <w:rPr>
            <w:rStyle w:val="a3"/>
            <w:color w:val="auto"/>
            <w:sz w:val="24"/>
            <w:szCs w:val="24"/>
            <w:lang w:eastAsia="en-US"/>
          </w:rPr>
          <w:t>внутренней системе оценки качества образования от</w:t>
        </w:r>
        <w:r w:rsidRPr="00EB31DA">
          <w:rPr>
            <w:rStyle w:val="a3"/>
            <w:color w:val="auto"/>
            <w:sz w:val="24"/>
            <w:szCs w:val="24"/>
            <w:lang w:val="en-US" w:eastAsia="en-US"/>
          </w:rPr>
          <w:t> </w:t>
        </w:r>
        <w:r w:rsidRPr="00EB31DA">
          <w:rPr>
            <w:rStyle w:val="a3"/>
            <w:color w:val="auto"/>
            <w:sz w:val="24"/>
            <w:szCs w:val="24"/>
            <w:lang w:eastAsia="en-US"/>
          </w:rPr>
          <w:t>31.08.2021г.</w:t>
        </w:r>
      </w:hyperlink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Мониторинг качества образовательной деятельности в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2022 году показал хорошую работу педагогического коллектива по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всем показателям. Состояние здоровья и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физического развития воспитанников удовлетворительные.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62% процента детей успешно освоили образовательную программу дошкольного образования в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своей возрастной группе. Воспитанники подготовительных групп показали высокие показатели готовности к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школьному обучению – 94% готовы к школьному обучению. В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течение года воспитанники Детского сада успешно участвовали в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конкурсах и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мероприятиях различного уровня.</w:t>
      </w:r>
    </w:p>
    <w:p w:rsidR="00EB31DA" w:rsidRPr="00EB31DA" w:rsidRDefault="006C5741" w:rsidP="00EB31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В 2024</w:t>
      </w:r>
      <w:r w:rsidR="00EB31DA"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году проводилось анкетирование 78</w:t>
      </w:r>
      <w:r w:rsidR="00EB31DA"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="00EB31DA"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родителей, получены следующие результаты:</w:t>
      </w:r>
    </w:p>
    <w:p w:rsidR="00EB31DA" w:rsidRPr="00EB31DA" w:rsidRDefault="00EB31DA" w:rsidP="00EB31DA">
      <w:pPr>
        <w:numPr>
          <w:ilvl w:val="0"/>
          <w:numId w:val="23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доля получателей услуг, положительно оценивающих доброжелательность и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вежливость работников организации,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— 83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процента;</w:t>
      </w:r>
    </w:p>
    <w:p w:rsidR="00EB31DA" w:rsidRPr="00EB31DA" w:rsidRDefault="00EB31DA" w:rsidP="00EB31DA">
      <w:pPr>
        <w:numPr>
          <w:ilvl w:val="0"/>
          <w:numId w:val="23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доля получателей услуг, удовлетворенных компетентностью работников организации,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— 74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процента;</w:t>
      </w:r>
    </w:p>
    <w:p w:rsidR="00EB31DA" w:rsidRPr="00EB31DA" w:rsidRDefault="00EB31DA" w:rsidP="00EB31DA">
      <w:pPr>
        <w:numPr>
          <w:ilvl w:val="0"/>
          <w:numId w:val="23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доля получателей услуг, удовлетворенных материально-техническим обеспечением организации,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— 68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процентов;</w:t>
      </w:r>
    </w:p>
    <w:p w:rsidR="00EB31DA" w:rsidRPr="00EB31DA" w:rsidRDefault="00EB31DA" w:rsidP="00EB31DA">
      <w:pPr>
        <w:numPr>
          <w:ilvl w:val="0"/>
          <w:numId w:val="23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доля получателей услуг, удовлетворенных качеством предоставляемых образовательных услуг,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— 82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процента;</w:t>
      </w:r>
    </w:p>
    <w:p w:rsidR="00EB31DA" w:rsidRPr="00EB31DA" w:rsidRDefault="00EB31DA" w:rsidP="00EB31DA">
      <w:pPr>
        <w:numPr>
          <w:ilvl w:val="0"/>
          <w:numId w:val="23"/>
        </w:numPr>
        <w:spacing w:before="100" w:beforeAutospacing="1" w:after="100" w:afterAutospacing="1" w:line="240" w:lineRule="auto"/>
        <w:ind w:left="780" w:right="18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доля получателей услуг, которые готовы рекомендовать организацию родственникам и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знакомым,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— 94</w:t>
      </w:r>
      <w:r w:rsidRPr="00EB31DA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процента.</w:t>
      </w:r>
    </w:p>
    <w:p w:rsidR="00EB31DA" w:rsidRPr="00EB31DA" w:rsidRDefault="00EB31DA" w:rsidP="00EB31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Анкетирование родителей показало высокую степень удовлетворенности качеством предоставляемых услуг.</w:t>
      </w:r>
    </w:p>
    <w:p w:rsidR="00EB31DA" w:rsidRPr="00EB31DA" w:rsidRDefault="00EB31DA" w:rsidP="00EB31D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Система внутренней оценки качества образования функционирует в соответствии с требованиями действующего законодательства, созданная система работы ДОУ позволяет максимально удовлетворять потребность и запросы родителей.</w:t>
      </w:r>
    </w:p>
    <w:p w:rsidR="00EB31DA" w:rsidRPr="00EB31DA" w:rsidRDefault="00EB31DA" w:rsidP="00EB31D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В Детском саду выстроена чёткая система методического контроля и анализа результативности </w:t>
      </w:r>
      <w:proofErr w:type="spellStart"/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воспитательно</w:t>
      </w:r>
      <w:proofErr w:type="spellEnd"/>
      <w:r w:rsidRPr="00EB31DA">
        <w:rPr>
          <w:rFonts w:ascii="Times New Roman" w:eastAsia="Times New Roman" w:hAnsi="Times New Roman" w:cs="Times New Roman"/>
          <w:sz w:val="24"/>
          <w:szCs w:val="24"/>
          <w:lang w:eastAsia="en-US"/>
        </w:rPr>
        <w:t>-образовательного процесса по всем направлениям развития дошкольника и функционирования ДОУ в целом.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B31DA" w:rsidRPr="00EB31DA" w:rsidRDefault="00EB31DA" w:rsidP="00EB31DA">
      <w:pPr>
        <w:pStyle w:val="a5"/>
        <w:jc w:val="center"/>
        <w:rPr>
          <w:b/>
        </w:rPr>
      </w:pPr>
      <w:r w:rsidRPr="00EB31DA">
        <w:rPr>
          <w:b/>
        </w:rPr>
        <w:t>2. Результаты анализа показателей деятельности организации и их анализ</w:t>
      </w:r>
    </w:p>
    <w:p w:rsidR="00EB31DA" w:rsidRPr="00EB31DA" w:rsidRDefault="00EB31DA" w:rsidP="00EB31DA">
      <w:pPr>
        <w:pStyle w:val="a5"/>
        <w:jc w:val="center"/>
        <w:rPr>
          <w:b/>
        </w:rPr>
      </w:pPr>
      <w:r w:rsidRPr="00EB31DA">
        <w:rPr>
          <w:b/>
        </w:rPr>
        <w:t>(Согласно Приложению №1 к приказу МО и Н РФ от 10.12.2013г. № 1324)</w:t>
      </w:r>
    </w:p>
    <w:p w:rsidR="00EB31DA" w:rsidRPr="00EB31DA" w:rsidRDefault="00EB31DA" w:rsidP="00EB31DA">
      <w:pPr>
        <w:pStyle w:val="a5"/>
        <w:jc w:val="center"/>
      </w:pPr>
      <w:r w:rsidRPr="00EB31DA">
        <w:lastRenderedPageBreak/>
        <w:t>Данные прив</w:t>
      </w:r>
      <w:r w:rsidR="006C5741">
        <w:t>едены по состоянию на 29.12.2024</w:t>
      </w:r>
      <w:r w:rsidRPr="00EB31DA">
        <w:t>г.</w:t>
      </w:r>
    </w:p>
    <w:p w:rsidR="00EB31DA" w:rsidRPr="00EB31DA" w:rsidRDefault="00EB31DA" w:rsidP="00EB31DA">
      <w:pPr>
        <w:pStyle w:val="a5"/>
        <w:rPr>
          <w:b/>
          <w:bCs/>
        </w:rPr>
      </w:pPr>
    </w:p>
    <w:tbl>
      <w:tblPr>
        <w:tblW w:w="9323" w:type="dxa"/>
        <w:tblInd w:w="262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0"/>
        <w:gridCol w:w="5913"/>
        <w:gridCol w:w="2570"/>
      </w:tblGrid>
      <w:tr w:rsidR="00EB31DA" w:rsidRPr="00EB31DA" w:rsidTr="00EB31DA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  <w:rPr>
                <w:b/>
              </w:rPr>
            </w:pPr>
            <w:r w:rsidRPr="00EB31DA">
              <w:rPr>
                <w:b/>
              </w:rPr>
              <w:t>N п/п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  <w:rPr>
                <w:b/>
              </w:rPr>
            </w:pPr>
            <w:r w:rsidRPr="00EB31DA">
              <w:rPr>
                <w:b/>
              </w:rPr>
              <w:t>Показатели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  <w:rPr>
                <w:b/>
              </w:rPr>
            </w:pPr>
            <w:r w:rsidRPr="00EB31DA">
              <w:rPr>
                <w:b/>
              </w:rPr>
              <w:t>Единица измерения</w:t>
            </w:r>
          </w:p>
        </w:tc>
      </w:tr>
      <w:tr w:rsidR="00EB31DA" w:rsidRPr="00EB31DA" w:rsidTr="00EB31DA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1.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Образовательная деятельность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 </w:t>
            </w:r>
          </w:p>
        </w:tc>
      </w:tr>
      <w:tr w:rsidR="00EB31DA" w:rsidRPr="00EB31DA" w:rsidTr="00EB31DA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1.1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2E27EA" w:rsidP="00EB31DA">
            <w:pPr>
              <w:pStyle w:val="a5"/>
            </w:pPr>
            <w:r>
              <w:t>102</w:t>
            </w:r>
            <w:r w:rsidR="00EB31DA" w:rsidRPr="00EB31DA">
              <w:t xml:space="preserve"> человека</w:t>
            </w:r>
          </w:p>
        </w:tc>
      </w:tr>
      <w:tr w:rsidR="00EB31DA" w:rsidRPr="00EB31DA" w:rsidTr="00EB31DA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1.1.1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В режиме полного дня (8 - 12 часов)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2E27EA" w:rsidP="00EB31DA">
            <w:pPr>
              <w:pStyle w:val="a5"/>
            </w:pPr>
            <w:r>
              <w:t>102</w:t>
            </w:r>
            <w:r w:rsidR="00EB31DA" w:rsidRPr="00EB31DA">
              <w:t xml:space="preserve"> человека</w:t>
            </w:r>
          </w:p>
        </w:tc>
      </w:tr>
      <w:tr w:rsidR="00EB31DA" w:rsidRPr="00EB31DA" w:rsidTr="00EB31DA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1.1.2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В режиме кратковременного пребывания (3 - 5 часов)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  <w:jc w:val="center"/>
            </w:pPr>
            <w:r w:rsidRPr="00EB31DA">
              <w:t>-</w:t>
            </w:r>
          </w:p>
        </w:tc>
      </w:tr>
      <w:tr w:rsidR="00EB31DA" w:rsidRPr="00EB31DA" w:rsidTr="00EB31DA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1.1.3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В семейной дошкольной группе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  <w:jc w:val="center"/>
            </w:pPr>
            <w:r w:rsidRPr="00EB31DA">
              <w:t>-</w:t>
            </w:r>
          </w:p>
        </w:tc>
      </w:tr>
      <w:tr w:rsidR="00EB31DA" w:rsidRPr="00EB31DA" w:rsidTr="00EB31DA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1.1.4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  <w:jc w:val="center"/>
            </w:pPr>
            <w:r w:rsidRPr="00EB31DA">
              <w:t>-</w:t>
            </w:r>
          </w:p>
        </w:tc>
      </w:tr>
      <w:tr w:rsidR="00EB31DA" w:rsidRPr="00EB31DA" w:rsidTr="00EB31DA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1.2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Общая численность воспитанников в возрасте до 3 лет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23 человека</w:t>
            </w:r>
          </w:p>
        </w:tc>
      </w:tr>
      <w:tr w:rsidR="00EB31DA" w:rsidRPr="00EB31DA" w:rsidTr="00EB31DA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1.3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Общая численность воспитанников в возрасте от 3 до 7 лет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2E27EA" w:rsidP="00EB31DA">
            <w:pPr>
              <w:pStyle w:val="a5"/>
            </w:pPr>
            <w:r>
              <w:t>79</w:t>
            </w:r>
            <w:r w:rsidR="00EB31DA" w:rsidRPr="00EB31DA">
              <w:t xml:space="preserve"> человек</w:t>
            </w:r>
          </w:p>
        </w:tc>
      </w:tr>
      <w:tr w:rsidR="00EB31DA" w:rsidRPr="00EB31DA" w:rsidTr="00EB31DA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1.4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  <w:jc w:val="center"/>
            </w:pPr>
            <w:r w:rsidRPr="00EB31DA">
              <w:t>-</w:t>
            </w:r>
          </w:p>
        </w:tc>
      </w:tr>
      <w:tr w:rsidR="00EB31DA" w:rsidRPr="00EB31DA" w:rsidTr="00EB31DA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1.4.1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В режиме полного дня (8 - 12 часов)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2E27EA" w:rsidP="00EB31DA">
            <w:pPr>
              <w:pStyle w:val="a5"/>
            </w:pPr>
            <w:r>
              <w:t>102</w:t>
            </w:r>
            <w:r w:rsidR="00EB31DA" w:rsidRPr="00EB31DA">
              <w:t xml:space="preserve"> человек/100%</w:t>
            </w:r>
          </w:p>
        </w:tc>
      </w:tr>
      <w:tr w:rsidR="00EB31DA" w:rsidRPr="00EB31DA" w:rsidTr="00EB31DA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1.4.2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В режиме продленного дня (12 - 14 часов)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  <w:jc w:val="center"/>
            </w:pPr>
            <w:r w:rsidRPr="00EB31DA">
              <w:t>-</w:t>
            </w:r>
          </w:p>
        </w:tc>
      </w:tr>
      <w:tr w:rsidR="00EB31DA" w:rsidRPr="00EB31DA" w:rsidTr="00EB31DA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1.4.3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В режиме круглосуточного пребывания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  <w:jc w:val="center"/>
            </w:pPr>
            <w:r w:rsidRPr="00EB31DA">
              <w:t>-</w:t>
            </w:r>
          </w:p>
        </w:tc>
      </w:tr>
      <w:tr w:rsidR="00EB31DA" w:rsidRPr="00EB31DA" w:rsidTr="00EB31DA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1.5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  <w:jc w:val="center"/>
            </w:pPr>
            <w:r w:rsidRPr="00EB31DA">
              <w:t>-</w:t>
            </w:r>
          </w:p>
        </w:tc>
      </w:tr>
      <w:tr w:rsidR="00EB31DA" w:rsidRPr="00EB31DA" w:rsidTr="00EB31DA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1.5.1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По коррекции недостатков в физическом и (или) психическом развитии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  <w:jc w:val="center"/>
            </w:pPr>
            <w:r w:rsidRPr="00EB31DA">
              <w:t>-</w:t>
            </w:r>
          </w:p>
        </w:tc>
      </w:tr>
      <w:tr w:rsidR="00EB31DA" w:rsidRPr="00EB31DA" w:rsidTr="00EB31DA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1.5.2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По освоению образовательной программы дошкольного образования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  <w:jc w:val="center"/>
            </w:pPr>
            <w:r w:rsidRPr="00EB31DA">
              <w:t>-</w:t>
            </w:r>
          </w:p>
        </w:tc>
      </w:tr>
      <w:tr w:rsidR="00EB31DA" w:rsidRPr="00EB31DA" w:rsidTr="00EB31DA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1.5.3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По присмотру и уходу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  <w:jc w:val="center"/>
            </w:pPr>
            <w:r w:rsidRPr="00EB31DA">
              <w:t>-</w:t>
            </w:r>
          </w:p>
        </w:tc>
      </w:tr>
      <w:tr w:rsidR="00EB31DA" w:rsidRPr="00EB31DA" w:rsidTr="00EB31DA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1.6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  <w:rPr>
                <w:highlight w:val="yellow"/>
              </w:rPr>
            </w:pPr>
            <w:r w:rsidRPr="00EB31DA">
              <w:t>10,6 дней</w:t>
            </w:r>
          </w:p>
        </w:tc>
      </w:tr>
      <w:tr w:rsidR="00EB31DA" w:rsidRPr="00EB31DA" w:rsidTr="00EB31DA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1.7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Общая численность педагогических работников, в том числе: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15 человек</w:t>
            </w:r>
          </w:p>
        </w:tc>
      </w:tr>
      <w:tr w:rsidR="00EB31DA" w:rsidRPr="00EB31DA" w:rsidTr="00EB31DA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1.7.1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10 человек /67%</w:t>
            </w:r>
          </w:p>
        </w:tc>
      </w:tr>
      <w:tr w:rsidR="00EB31DA" w:rsidRPr="00EB31DA" w:rsidTr="00EB31DA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1.7.2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2E27EA" w:rsidP="00EB31DA">
            <w:pPr>
              <w:pStyle w:val="a5"/>
            </w:pPr>
            <w:r>
              <w:t>10</w:t>
            </w:r>
            <w:r w:rsidR="00EB31DA" w:rsidRPr="00EB31DA">
              <w:t xml:space="preserve"> человек /60%</w:t>
            </w:r>
          </w:p>
        </w:tc>
      </w:tr>
      <w:tr w:rsidR="00EB31DA" w:rsidRPr="00EB31DA" w:rsidTr="00EB31DA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1.7.3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 xml:space="preserve">Численность/удельный вес численности педагогических работников, имеющих среднее </w:t>
            </w:r>
            <w:r w:rsidRPr="00EB31DA">
              <w:lastRenderedPageBreak/>
              <w:t>профессиональное образование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B31DA" w:rsidRPr="00EB31DA" w:rsidRDefault="00EB31DA" w:rsidP="00EB31DA">
            <w:pPr>
              <w:pStyle w:val="a5"/>
            </w:pPr>
            <w:r w:rsidRPr="00EB31DA">
              <w:lastRenderedPageBreak/>
              <w:t>5 человек /33%</w:t>
            </w:r>
          </w:p>
        </w:tc>
      </w:tr>
      <w:tr w:rsidR="00EB31DA" w:rsidRPr="00EB31DA" w:rsidTr="00EB31DA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lastRenderedPageBreak/>
              <w:t>1.7.4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B31DA" w:rsidRPr="00EB31DA" w:rsidRDefault="00EB31DA" w:rsidP="00EB31DA">
            <w:pPr>
              <w:pStyle w:val="a5"/>
            </w:pPr>
            <w:r w:rsidRPr="00EB31DA">
              <w:t>5 человек /33%</w:t>
            </w:r>
          </w:p>
        </w:tc>
      </w:tr>
      <w:tr w:rsidR="00EB31DA" w:rsidRPr="00EB31DA" w:rsidTr="00EB31DA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1.8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15 человек /100%</w:t>
            </w:r>
          </w:p>
        </w:tc>
      </w:tr>
      <w:tr w:rsidR="00EB31DA" w:rsidRPr="00EB31DA" w:rsidTr="00EB31DA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1.8.1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Высшая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4 человека /26,7%</w:t>
            </w:r>
          </w:p>
        </w:tc>
      </w:tr>
      <w:tr w:rsidR="00EB31DA" w:rsidRPr="00EB31DA" w:rsidTr="00EB31DA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1.8.2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Первая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11 человек /73,3%</w:t>
            </w:r>
          </w:p>
        </w:tc>
      </w:tr>
      <w:tr w:rsidR="00EB31DA" w:rsidRPr="00EB31DA" w:rsidTr="00EB31DA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1.9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</w:p>
        </w:tc>
      </w:tr>
      <w:tr w:rsidR="00EB31DA" w:rsidRPr="00EB31DA" w:rsidTr="00EB31DA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1.9.1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До 5 лет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0</w:t>
            </w:r>
          </w:p>
        </w:tc>
      </w:tr>
      <w:tr w:rsidR="00EB31DA" w:rsidRPr="00EB31DA" w:rsidTr="00EB31DA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1.9.2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Свыше 30 лет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5 человек  /33%</w:t>
            </w:r>
          </w:p>
        </w:tc>
      </w:tr>
      <w:tr w:rsidR="00EB31DA" w:rsidRPr="00EB31DA" w:rsidTr="00EB31DA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1.10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1 человек / 6,7%</w:t>
            </w:r>
          </w:p>
        </w:tc>
      </w:tr>
      <w:tr w:rsidR="00EB31DA" w:rsidRPr="00EB31DA" w:rsidTr="00EB31DA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1.11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5 человек /33%</w:t>
            </w:r>
          </w:p>
        </w:tc>
      </w:tr>
      <w:tr w:rsidR="00EB31DA" w:rsidRPr="00EB31DA" w:rsidTr="00EB31DA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1.12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16 человек /100%</w:t>
            </w:r>
          </w:p>
        </w:tc>
      </w:tr>
      <w:tr w:rsidR="00EB31DA" w:rsidRPr="00EB31DA" w:rsidTr="00EB31DA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1.13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16 человек /100%</w:t>
            </w:r>
          </w:p>
        </w:tc>
      </w:tr>
      <w:tr w:rsidR="00EB31DA" w:rsidRPr="00EB31DA" w:rsidTr="00EB31DA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1.14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15 человек /104 ребенка</w:t>
            </w:r>
          </w:p>
          <w:p w:rsidR="00EB31DA" w:rsidRPr="00EB31DA" w:rsidRDefault="00EB31DA" w:rsidP="00EB31DA">
            <w:pPr>
              <w:pStyle w:val="a5"/>
            </w:pPr>
            <w:r w:rsidRPr="00EB31DA">
              <w:t>1/7</w:t>
            </w:r>
          </w:p>
        </w:tc>
      </w:tr>
      <w:tr w:rsidR="00EB31DA" w:rsidRPr="00EB31DA" w:rsidTr="00EB31DA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1.15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</w:p>
        </w:tc>
      </w:tr>
      <w:tr w:rsidR="00EB31DA" w:rsidRPr="00EB31DA" w:rsidTr="00EB31DA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1.15.1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Музыкального руководителя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1 человек</w:t>
            </w:r>
          </w:p>
        </w:tc>
      </w:tr>
      <w:tr w:rsidR="00EB31DA" w:rsidRPr="00EB31DA" w:rsidTr="00EB31DA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1.15.2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Инструктора по физической культуре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1 человек</w:t>
            </w:r>
          </w:p>
        </w:tc>
      </w:tr>
      <w:tr w:rsidR="00EB31DA" w:rsidRPr="00EB31DA" w:rsidTr="00EB31DA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lastRenderedPageBreak/>
              <w:t>1.15.3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Учителя-логопеда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0</w:t>
            </w:r>
          </w:p>
        </w:tc>
      </w:tr>
      <w:tr w:rsidR="00EB31DA" w:rsidRPr="00EB31DA" w:rsidTr="00EB31DA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1.15.4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Логопеда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0</w:t>
            </w:r>
          </w:p>
        </w:tc>
      </w:tr>
      <w:tr w:rsidR="00EB31DA" w:rsidRPr="00EB31DA" w:rsidTr="00EB31DA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1.15.5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Учителя-дефектолога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0</w:t>
            </w:r>
          </w:p>
        </w:tc>
      </w:tr>
      <w:tr w:rsidR="00EB31DA" w:rsidRPr="00EB31DA" w:rsidTr="00EB31DA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1.15.6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Педагога-психолога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0</w:t>
            </w:r>
          </w:p>
        </w:tc>
      </w:tr>
      <w:tr w:rsidR="00EB31DA" w:rsidRPr="00EB31DA" w:rsidTr="00EB31DA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2.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Инфраструктура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</w:p>
        </w:tc>
      </w:tr>
      <w:tr w:rsidR="00EB31DA" w:rsidRPr="00EB31DA" w:rsidTr="00EB31DA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2.1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 xml:space="preserve">5.5 </w:t>
            </w:r>
            <w:proofErr w:type="spellStart"/>
            <w:r w:rsidRPr="00EB31DA">
              <w:t>кв.м</w:t>
            </w:r>
            <w:proofErr w:type="spellEnd"/>
            <w:r w:rsidRPr="00EB31DA">
              <w:t>.</w:t>
            </w:r>
          </w:p>
        </w:tc>
      </w:tr>
      <w:tr w:rsidR="00EB31DA" w:rsidRPr="00EB31DA" w:rsidTr="00EB31DA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2.2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 xml:space="preserve">74 </w:t>
            </w:r>
            <w:proofErr w:type="spellStart"/>
            <w:r w:rsidRPr="00EB31DA">
              <w:t>кв.м</w:t>
            </w:r>
            <w:proofErr w:type="spellEnd"/>
          </w:p>
        </w:tc>
      </w:tr>
      <w:tr w:rsidR="00EB31DA" w:rsidRPr="00EB31DA" w:rsidTr="00EB31DA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2.3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Наличие музыкально-физкультурного зала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да</w:t>
            </w:r>
          </w:p>
        </w:tc>
      </w:tr>
      <w:tr w:rsidR="00EB31DA" w:rsidRPr="00EB31DA" w:rsidTr="00EB31DA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2.4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B31DA" w:rsidRPr="00EB31DA" w:rsidRDefault="00EB31DA" w:rsidP="00EB31DA">
            <w:pPr>
              <w:pStyle w:val="a5"/>
            </w:pPr>
            <w:r w:rsidRPr="00EB31DA">
              <w:t>да</w:t>
            </w:r>
          </w:p>
        </w:tc>
      </w:tr>
    </w:tbl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B31DA" w:rsidRPr="00EB31DA" w:rsidRDefault="00EB31DA" w:rsidP="00EB31DA">
      <w:pPr>
        <w:pStyle w:val="a8"/>
        <w:numPr>
          <w:ilvl w:val="0"/>
          <w:numId w:val="18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EB31DA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Заключение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>Итоги и выводы: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>Организация работ</w:t>
      </w:r>
      <w:r w:rsidR="00946E67">
        <w:rPr>
          <w:rFonts w:ascii="Times New Roman" w:eastAsia="Times New Roman" w:hAnsi="Times New Roman" w:cs="Times New Roman"/>
          <w:sz w:val="24"/>
          <w:szCs w:val="24"/>
        </w:rPr>
        <w:t>ы МБДОУ «Детский сад №14» в 2024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 году осуществлялось в соответствии с нормативными документами. В течение года году системно и планомерно проводилась деятельность по созданию благоприятных условий для полноценного проживания ребенком дошкольного детства, формированию основ базовой культуры личности, всестороннему развитию психических и физических качеств в соответствии с возрастными и индивидуальными особенностями ребёнка, подготовке ребенка к жизни в современном обществе. 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В качестве основных задач, стоящих перед администрацией и коллективом ДОУ, были: пополнение программно-методического комплекта и методической базы к комплексной образовательной программе дошкольного образования «Мир открытий»; совершенствование планирования работы по реализации новой образовательной программы ДОУ и осуществление образовательной деятельности на основе системы дидактических принципов </w:t>
      </w:r>
      <w:proofErr w:type="spellStart"/>
      <w:r w:rsidRPr="00EB31DA">
        <w:rPr>
          <w:rFonts w:ascii="Times New Roman" w:eastAsia="Times New Roman" w:hAnsi="Times New Roman" w:cs="Times New Roman"/>
          <w:sz w:val="24"/>
          <w:szCs w:val="24"/>
        </w:rPr>
        <w:t>деятельностного</w:t>
      </w:r>
      <w:proofErr w:type="spellEnd"/>
      <w:r w:rsidRPr="00EB31DA">
        <w:rPr>
          <w:rFonts w:ascii="Times New Roman" w:eastAsia="Times New Roman" w:hAnsi="Times New Roman" w:cs="Times New Roman"/>
          <w:sz w:val="24"/>
          <w:szCs w:val="24"/>
        </w:rPr>
        <w:t xml:space="preserve"> метода. </w:t>
      </w:r>
    </w:p>
    <w:p w:rsidR="00EB31DA" w:rsidRPr="00EB31DA" w:rsidRDefault="00AD4E62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В 2024</w:t>
      </w:r>
      <w:r w:rsidR="00EB31DA" w:rsidRPr="00EB31DA">
        <w:rPr>
          <w:rFonts w:ascii="Times New Roman" w:eastAsia="Times New Roman" w:hAnsi="Times New Roman" w:cs="Times New Roman"/>
          <w:sz w:val="24"/>
          <w:szCs w:val="24"/>
        </w:rPr>
        <w:t xml:space="preserve"> году регулярно совершенствовались </w:t>
      </w:r>
      <w:proofErr w:type="spellStart"/>
      <w:r w:rsidR="00EB31DA" w:rsidRPr="00EB31DA">
        <w:rPr>
          <w:rFonts w:ascii="Times New Roman" w:eastAsia="Times New Roman" w:hAnsi="Times New Roman" w:cs="Times New Roman"/>
          <w:sz w:val="24"/>
          <w:szCs w:val="24"/>
        </w:rPr>
        <w:t>здоровьеформирующие</w:t>
      </w:r>
      <w:proofErr w:type="spellEnd"/>
      <w:r w:rsidR="00EB31DA" w:rsidRPr="00EB31DA">
        <w:rPr>
          <w:rFonts w:ascii="Times New Roman" w:eastAsia="Times New Roman" w:hAnsi="Times New Roman" w:cs="Times New Roman"/>
          <w:sz w:val="24"/>
          <w:szCs w:val="24"/>
        </w:rPr>
        <w:t xml:space="preserve"> условия в ДОУ; организовывалась работа по повышению компетентности педагогов в речевом развитии дошкольников, в организации качественной образовательной деятельности с воспитанниками, создании предметно-пространственной среды, через реализацию проекта «Открытая среда»; особое внимание уделялось активизации современных форм  работы с родителями воспитанников с целью включения их в </w:t>
      </w:r>
      <w:proofErr w:type="spellStart"/>
      <w:r w:rsidR="00EB31DA" w:rsidRPr="00EB31DA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 w:rsidR="00EB31DA" w:rsidRPr="00EB31DA">
        <w:rPr>
          <w:rFonts w:ascii="Times New Roman" w:eastAsia="Times New Roman" w:hAnsi="Times New Roman" w:cs="Times New Roman"/>
          <w:sz w:val="24"/>
          <w:szCs w:val="24"/>
        </w:rPr>
        <w:t>-образовательный процесс дошкольного учреждения.</w:t>
      </w:r>
      <w:proofErr w:type="gramEnd"/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sz w:val="24"/>
          <w:szCs w:val="24"/>
        </w:rPr>
        <w:t>Дошкольное образовательное учреждение не останавливается на достигнутом и ставит перед собой новые задачи: продолжать создавать эффективные условия для поддержки самостоятельности и инициативности дошкольников, через модернизацию ППРС.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1" w:name="_GoBack"/>
      <w:bookmarkEnd w:id="1"/>
      <w:r w:rsidRPr="00EB31DA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Приложение 1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b/>
          <w:sz w:val="24"/>
          <w:szCs w:val="24"/>
        </w:rPr>
        <w:t xml:space="preserve">Сводная таблица результативности участия воспитанников 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b/>
          <w:sz w:val="24"/>
          <w:szCs w:val="24"/>
        </w:rPr>
        <w:t>в конкурсах различного уровня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a7"/>
        <w:tblW w:w="8505" w:type="dxa"/>
        <w:tblInd w:w="250" w:type="dxa"/>
        <w:tblLook w:val="04A0" w:firstRow="1" w:lastRow="0" w:firstColumn="1" w:lastColumn="0" w:noHBand="0" w:noVBand="1"/>
      </w:tblPr>
      <w:tblGrid>
        <w:gridCol w:w="2835"/>
        <w:gridCol w:w="3119"/>
        <w:gridCol w:w="2551"/>
      </w:tblGrid>
      <w:tr w:rsidR="00EB31DA" w:rsidRPr="00EB31DA" w:rsidTr="00EB31DA">
        <w:tc>
          <w:tcPr>
            <w:tcW w:w="8505" w:type="dxa"/>
            <w:gridSpan w:val="3"/>
            <w:vAlign w:val="center"/>
          </w:tcPr>
          <w:p w:rsidR="00EB31DA" w:rsidRPr="00EB31DA" w:rsidRDefault="00EB31DA" w:rsidP="00EB31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31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Количество призовых мест по итогам участия  в конкурсах </w:t>
            </w:r>
          </w:p>
        </w:tc>
      </w:tr>
      <w:tr w:rsidR="00EB31DA" w:rsidRPr="00EB31DA" w:rsidTr="00EB31DA">
        <w:tc>
          <w:tcPr>
            <w:tcW w:w="2835" w:type="dxa"/>
            <w:vAlign w:val="center"/>
          </w:tcPr>
          <w:p w:rsidR="00EB31DA" w:rsidRPr="00EB31DA" w:rsidRDefault="009F016E" w:rsidP="00EB31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2022</w:t>
            </w:r>
            <w:r w:rsidR="00EB31DA" w:rsidRPr="00EB31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</w:t>
            </w:r>
          </w:p>
        </w:tc>
        <w:tc>
          <w:tcPr>
            <w:tcW w:w="3119" w:type="dxa"/>
            <w:vAlign w:val="center"/>
          </w:tcPr>
          <w:p w:rsidR="00EB31DA" w:rsidRPr="00EB31DA" w:rsidRDefault="009F016E" w:rsidP="00EB31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2023</w:t>
            </w:r>
            <w:r w:rsidR="00EB31DA" w:rsidRPr="00EB31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</w:t>
            </w:r>
          </w:p>
        </w:tc>
        <w:tc>
          <w:tcPr>
            <w:tcW w:w="2551" w:type="dxa"/>
            <w:vAlign w:val="center"/>
          </w:tcPr>
          <w:p w:rsidR="00EB31DA" w:rsidRPr="00EB31DA" w:rsidRDefault="009F016E" w:rsidP="00EB31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2024</w:t>
            </w:r>
            <w:r w:rsidR="00EB31DA" w:rsidRPr="00EB31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</w:t>
            </w:r>
          </w:p>
        </w:tc>
      </w:tr>
      <w:tr w:rsidR="00EB31DA" w:rsidRPr="00EB31DA" w:rsidTr="00EB31DA">
        <w:tc>
          <w:tcPr>
            <w:tcW w:w="2835" w:type="dxa"/>
          </w:tcPr>
          <w:p w:rsidR="00EB31DA" w:rsidRPr="00EB31DA" w:rsidRDefault="00CD2F9E" w:rsidP="00EB31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3119" w:type="dxa"/>
          </w:tcPr>
          <w:p w:rsidR="00EB31DA" w:rsidRPr="00EB31DA" w:rsidRDefault="00CD2F9E" w:rsidP="00EB31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2551" w:type="dxa"/>
          </w:tcPr>
          <w:p w:rsidR="00EB31DA" w:rsidRPr="00EB31DA" w:rsidRDefault="00CD2F9E" w:rsidP="00EB31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</w:tr>
    </w:tbl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1DA">
        <w:rPr>
          <w:rFonts w:ascii="Times New Roman" w:eastAsia="Times New Roman" w:hAnsi="Times New Roman" w:cs="Times New Roman"/>
          <w:b/>
          <w:sz w:val="24"/>
          <w:szCs w:val="24"/>
        </w:rPr>
        <w:t xml:space="preserve">Вывод: </w:t>
      </w:r>
      <w:r w:rsidRPr="00EB31DA">
        <w:rPr>
          <w:rFonts w:ascii="Times New Roman" w:eastAsia="Times New Roman" w:hAnsi="Times New Roman" w:cs="Times New Roman"/>
          <w:sz w:val="24"/>
          <w:szCs w:val="24"/>
        </w:rPr>
        <w:t>Прослеживается активное участие воспитанников и динамика призовых мест в конкурсах различного уровня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5554" w:type="pct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1844"/>
        <w:gridCol w:w="2267"/>
        <w:gridCol w:w="2414"/>
        <w:gridCol w:w="1701"/>
        <w:gridCol w:w="1840"/>
      </w:tblGrid>
      <w:tr w:rsidR="00EB31DA" w:rsidRPr="00EB31DA" w:rsidTr="00EB31DA">
        <w:trPr>
          <w:trHeight w:val="420"/>
        </w:trPr>
        <w:tc>
          <w:tcPr>
            <w:tcW w:w="267" w:type="pct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867" w:type="pct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b/>
                <w:sz w:val="24"/>
                <w:szCs w:val="24"/>
              </w:rPr>
              <w:t>Ф.И. воспитанника</w:t>
            </w:r>
          </w:p>
        </w:tc>
        <w:tc>
          <w:tcPr>
            <w:tcW w:w="1066" w:type="pct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участия</w:t>
            </w:r>
          </w:p>
        </w:tc>
        <w:tc>
          <w:tcPr>
            <w:tcW w:w="1135" w:type="pct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конкурса</w:t>
            </w:r>
          </w:p>
        </w:tc>
        <w:tc>
          <w:tcPr>
            <w:tcW w:w="800" w:type="pct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  <w:tc>
          <w:tcPr>
            <w:tcW w:w="865" w:type="pct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b/>
                <w:sz w:val="24"/>
                <w:szCs w:val="24"/>
              </w:rPr>
              <w:t>Документ, подтверждающий результат</w:t>
            </w:r>
          </w:p>
        </w:tc>
      </w:tr>
      <w:tr w:rsidR="00BC6843" w:rsidRPr="00EB31DA" w:rsidTr="00EB31DA">
        <w:tc>
          <w:tcPr>
            <w:tcW w:w="267" w:type="pct"/>
          </w:tcPr>
          <w:p w:rsidR="00BC6843" w:rsidRPr="00E96AB2" w:rsidRDefault="00BC6843" w:rsidP="00BC6843">
            <w:pPr>
              <w:jc w:val="both"/>
              <w:rPr>
                <w:rFonts w:ascii="Times New Roman" w:hAnsi="Times New Roman" w:cs="Times New Roman"/>
              </w:rPr>
            </w:pPr>
            <w:r w:rsidRPr="00E96AB2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67" w:type="pct"/>
          </w:tcPr>
          <w:p w:rsidR="00BC6843" w:rsidRPr="00E96AB2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Хаматова Алиса</w:t>
            </w:r>
          </w:p>
        </w:tc>
        <w:tc>
          <w:tcPr>
            <w:tcW w:w="1066" w:type="pct"/>
          </w:tcPr>
          <w:p w:rsidR="00BC6843" w:rsidRPr="00E96AB2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96AB2"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135" w:type="pct"/>
          </w:tcPr>
          <w:p w:rsidR="00BC6843" w:rsidRPr="00E96AB2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44891">
              <w:rPr>
                <w:rFonts w:ascii="Times New Roman" w:hAnsi="Times New Roman" w:cs="Times New Roman"/>
              </w:rPr>
              <w:t>Республиканский конкурс творческих работ среди воспитанников, учащихся и педагогических работн</w:t>
            </w:r>
            <w:r>
              <w:rPr>
                <w:rFonts w:ascii="Times New Roman" w:hAnsi="Times New Roman" w:cs="Times New Roman"/>
              </w:rPr>
              <w:t>иков образовательных организаци</w:t>
            </w:r>
            <w:r w:rsidRPr="00E44891">
              <w:rPr>
                <w:rFonts w:ascii="Times New Roman" w:hAnsi="Times New Roman" w:cs="Times New Roman"/>
              </w:rPr>
              <w:t>й</w:t>
            </w:r>
            <w:r>
              <w:rPr>
                <w:rFonts w:ascii="Times New Roman" w:hAnsi="Times New Roman" w:cs="Times New Roman"/>
              </w:rPr>
              <w:t xml:space="preserve"> «ТАТ-КОНКУРС» Царица Осень</w:t>
            </w:r>
          </w:p>
        </w:tc>
        <w:tc>
          <w:tcPr>
            <w:tcW w:w="800" w:type="pct"/>
          </w:tcPr>
          <w:p w:rsidR="00BC6843" w:rsidRPr="00E96AB2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 место</w:t>
            </w:r>
          </w:p>
        </w:tc>
        <w:tc>
          <w:tcPr>
            <w:tcW w:w="865" w:type="pct"/>
          </w:tcPr>
          <w:p w:rsidR="00BC6843" w:rsidRPr="00E96AB2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</w:t>
            </w:r>
          </w:p>
        </w:tc>
      </w:tr>
      <w:tr w:rsidR="00BC6843" w:rsidRPr="00EB31DA" w:rsidTr="00EB31DA">
        <w:tc>
          <w:tcPr>
            <w:tcW w:w="267" w:type="pct"/>
          </w:tcPr>
          <w:p w:rsidR="00BC6843" w:rsidRPr="00E96AB2" w:rsidRDefault="00E32985" w:rsidP="00BC684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67" w:type="pct"/>
          </w:tcPr>
          <w:p w:rsidR="00BC6843" w:rsidRPr="00E96AB2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Шарафутдинова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Риана</w:t>
            </w:r>
            <w:proofErr w:type="spellEnd"/>
          </w:p>
        </w:tc>
        <w:tc>
          <w:tcPr>
            <w:tcW w:w="1066" w:type="pct"/>
          </w:tcPr>
          <w:p w:rsidR="00BC6843" w:rsidRPr="00E96AB2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96AB2">
              <w:rPr>
                <w:rFonts w:ascii="Times New Roman" w:hAnsi="Times New Roman" w:cs="Times New Roman"/>
              </w:rPr>
              <w:t xml:space="preserve">Республиканский </w:t>
            </w:r>
          </w:p>
        </w:tc>
        <w:tc>
          <w:tcPr>
            <w:tcW w:w="1135" w:type="pct"/>
          </w:tcPr>
          <w:p w:rsidR="00BC6843" w:rsidRPr="00E96AB2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44891">
              <w:rPr>
                <w:rFonts w:ascii="Times New Roman" w:hAnsi="Times New Roman" w:cs="Times New Roman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«ТАТ-КОНКУРС»</w:t>
            </w:r>
            <w:r>
              <w:rPr>
                <w:rFonts w:ascii="Times New Roman" w:hAnsi="Times New Roman" w:cs="Times New Roman"/>
              </w:rPr>
              <w:t xml:space="preserve"> Зима –время чудес</w:t>
            </w:r>
          </w:p>
        </w:tc>
        <w:tc>
          <w:tcPr>
            <w:tcW w:w="800" w:type="pct"/>
          </w:tcPr>
          <w:p w:rsidR="00BC6843" w:rsidRPr="00E96AB2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 место </w:t>
            </w:r>
          </w:p>
        </w:tc>
        <w:tc>
          <w:tcPr>
            <w:tcW w:w="865" w:type="pct"/>
          </w:tcPr>
          <w:p w:rsidR="00BC6843" w:rsidRPr="00E96AB2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</w:t>
            </w:r>
          </w:p>
        </w:tc>
      </w:tr>
      <w:tr w:rsidR="00BC6843" w:rsidRPr="00EB31DA" w:rsidTr="00EB31DA">
        <w:tc>
          <w:tcPr>
            <w:tcW w:w="267" w:type="pct"/>
          </w:tcPr>
          <w:p w:rsidR="00BC6843" w:rsidRPr="00E96AB2" w:rsidRDefault="00E32985" w:rsidP="00BC684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67" w:type="pct"/>
          </w:tcPr>
          <w:p w:rsidR="00BC6843" w:rsidRPr="00E96AB2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Герасимов Кирилл</w:t>
            </w:r>
          </w:p>
        </w:tc>
        <w:tc>
          <w:tcPr>
            <w:tcW w:w="1066" w:type="pct"/>
          </w:tcPr>
          <w:p w:rsidR="00BC6843" w:rsidRPr="00E96AB2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96AB2"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135" w:type="pct"/>
          </w:tcPr>
          <w:p w:rsidR="00BC6843" w:rsidRPr="00E96AB2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44891">
              <w:rPr>
                <w:rFonts w:ascii="Times New Roman" w:hAnsi="Times New Roman" w:cs="Times New Roman"/>
              </w:rPr>
              <w:t>«</w:t>
            </w:r>
            <w:proofErr w:type="spellStart"/>
            <w:r w:rsidRPr="00E44891">
              <w:rPr>
                <w:rFonts w:ascii="Times New Roman" w:hAnsi="Times New Roman" w:cs="Times New Roman"/>
              </w:rPr>
              <w:t>СуперДетки</w:t>
            </w:r>
            <w:proofErr w:type="spellEnd"/>
            <w:r w:rsidRPr="00E44891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800" w:type="pct"/>
          </w:tcPr>
          <w:p w:rsidR="00BC6843" w:rsidRPr="00E96AB2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место</w:t>
            </w:r>
          </w:p>
        </w:tc>
        <w:tc>
          <w:tcPr>
            <w:tcW w:w="865" w:type="pct"/>
          </w:tcPr>
          <w:p w:rsidR="00BC6843" w:rsidRPr="00E96AB2" w:rsidRDefault="00BC6843" w:rsidP="00BC68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</w:rPr>
              <w:t>Диплом</w:t>
            </w:r>
          </w:p>
        </w:tc>
      </w:tr>
      <w:tr w:rsidR="00BC6843" w:rsidRPr="00EB31DA" w:rsidTr="00EB31DA">
        <w:tc>
          <w:tcPr>
            <w:tcW w:w="267" w:type="pct"/>
          </w:tcPr>
          <w:p w:rsidR="00BC6843" w:rsidRPr="00E96AB2" w:rsidRDefault="00E32985" w:rsidP="00BC684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67" w:type="pct"/>
          </w:tcPr>
          <w:p w:rsidR="00BC6843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Леванова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Анастасия</w:t>
            </w:r>
          </w:p>
        </w:tc>
        <w:tc>
          <w:tcPr>
            <w:tcW w:w="1066" w:type="pct"/>
          </w:tcPr>
          <w:p w:rsidR="00BC6843" w:rsidRPr="00E96AB2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135" w:type="pct"/>
          </w:tcPr>
          <w:p w:rsidR="00BC6843" w:rsidRPr="00E44891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44891">
              <w:rPr>
                <w:rFonts w:ascii="Times New Roman" w:hAnsi="Times New Roman" w:cs="Times New Roman"/>
              </w:rPr>
              <w:t>«Юный экскурсовод»</w:t>
            </w:r>
          </w:p>
        </w:tc>
        <w:tc>
          <w:tcPr>
            <w:tcW w:w="800" w:type="pct"/>
          </w:tcPr>
          <w:p w:rsidR="00BC6843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место</w:t>
            </w:r>
          </w:p>
        </w:tc>
        <w:tc>
          <w:tcPr>
            <w:tcW w:w="865" w:type="pct"/>
          </w:tcPr>
          <w:p w:rsidR="00BC6843" w:rsidRDefault="00BC6843" w:rsidP="00BC68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</w:rPr>
              <w:t>диплом</w:t>
            </w:r>
          </w:p>
        </w:tc>
      </w:tr>
      <w:tr w:rsidR="00BC6843" w:rsidRPr="00EB31DA" w:rsidTr="00EB31DA">
        <w:tc>
          <w:tcPr>
            <w:tcW w:w="267" w:type="pct"/>
          </w:tcPr>
          <w:p w:rsidR="00BC6843" w:rsidRPr="00E96AB2" w:rsidRDefault="0075607D" w:rsidP="00BC684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67" w:type="pct"/>
          </w:tcPr>
          <w:p w:rsidR="00BC6843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подготовительная группа </w:t>
            </w:r>
          </w:p>
        </w:tc>
        <w:tc>
          <w:tcPr>
            <w:tcW w:w="1066" w:type="pct"/>
          </w:tcPr>
          <w:p w:rsidR="00BC6843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06817"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135" w:type="pct"/>
          </w:tcPr>
          <w:p w:rsidR="00BC6843" w:rsidRPr="00E44891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06817">
              <w:rPr>
                <w:rFonts w:ascii="Times New Roman" w:hAnsi="Times New Roman" w:cs="Times New Roman"/>
                <w:bCs/>
              </w:rPr>
              <w:t>Смотр –конкурс строевой песни приуроченной ко Дню Победы</w:t>
            </w:r>
          </w:p>
        </w:tc>
        <w:tc>
          <w:tcPr>
            <w:tcW w:w="800" w:type="pct"/>
          </w:tcPr>
          <w:p w:rsidR="00BC6843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место</w:t>
            </w:r>
          </w:p>
        </w:tc>
        <w:tc>
          <w:tcPr>
            <w:tcW w:w="865" w:type="pct"/>
          </w:tcPr>
          <w:p w:rsidR="00BC6843" w:rsidRDefault="00BC6843" w:rsidP="00BC68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</w:rPr>
              <w:t>грамота</w:t>
            </w:r>
          </w:p>
        </w:tc>
      </w:tr>
      <w:tr w:rsidR="00BC6843" w:rsidRPr="00EB31DA" w:rsidTr="00EB31DA">
        <w:tc>
          <w:tcPr>
            <w:tcW w:w="267" w:type="pct"/>
          </w:tcPr>
          <w:p w:rsidR="00BC6843" w:rsidRDefault="0075607D" w:rsidP="00BC684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67" w:type="pct"/>
          </w:tcPr>
          <w:p w:rsidR="00BC6843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Бухараева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Аиша</w:t>
            </w:r>
            <w:proofErr w:type="spellEnd"/>
          </w:p>
        </w:tc>
        <w:tc>
          <w:tcPr>
            <w:tcW w:w="1066" w:type="pct"/>
          </w:tcPr>
          <w:p w:rsidR="00BC6843" w:rsidRPr="00C06817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06817"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135" w:type="pct"/>
          </w:tcPr>
          <w:p w:rsidR="00BC6843" w:rsidRPr="00C06817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06817">
              <w:rPr>
                <w:rFonts w:ascii="Times New Roman" w:hAnsi="Times New Roman" w:cs="Times New Roman"/>
                <w:bCs/>
              </w:rPr>
              <w:t>Ежегодный фестиваль эстрадного искусства «Мир детства»</w:t>
            </w:r>
          </w:p>
          <w:p w:rsidR="00BC6843" w:rsidRPr="00C06817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06817">
              <w:rPr>
                <w:rFonts w:ascii="Times New Roman" w:hAnsi="Times New Roman" w:cs="Times New Roman"/>
                <w:bCs/>
              </w:rPr>
              <w:t xml:space="preserve">номинация «Художественное </w:t>
            </w:r>
            <w:r w:rsidRPr="00C06817">
              <w:rPr>
                <w:rFonts w:ascii="Times New Roman" w:hAnsi="Times New Roman" w:cs="Times New Roman"/>
                <w:bCs/>
              </w:rPr>
              <w:lastRenderedPageBreak/>
              <w:t>слово»</w:t>
            </w:r>
          </w:p>
        </w:tc>
        <w:tc>
          <w:tcPr>
            <w:tcW w:w="800" w:type="pct"/>
          </w:tcPr>
          <w:p w:rsidR="00BC6843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 место</w:t>
            </w:r>
          </w:p>
        </w:tc>
        <w:tc>
          <w:tcPr>
            <w:tcW w:w="865" w:type="pct"/>
          </w:tcPr>
          <w:p w:rsidR="00BC6843" w:rsidRDefault="00BC6843" w:rsidP="00BC68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</w:rPr>
              <w:t>диплом</w:t>
            </w:r>
          </w:p>
        </w:tc>
      </w:tr>
      <w:tr w:rsidR="00BC6843" w:rsidRPr="00EB31DA" w:rsidTr="00EB31DA">
        <w:tc>
          <w:tcPr>
            <w:tcW w:w="267" w:type="pct"/>
          </w:tcPr>
          <w:p w:rsidR="00BC6843" w:rsidRDefault="0075607D" w:rsidP="00BC684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7</w:t>
            </w:r>
          </w:p>
        </w:tc>
        <w:tc>
          <w:tcPr>
            <w:tcW w:w="867" w:type="pct"/>
          </w:tcPr>
          <w:p w:rsidR="00BC6843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Леванова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Анастасия</w:t>
            </w:r>
          </w:p>
        </w:tc>
        <w:tc>
          <w:tcPr>
            <w:tcW w:w="1066" w:type="pct"/>
          </w:tcPr>
          <w:p w:rsidR="00BC6843" w:rsidRPr="00C06817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06817"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135" w:type="pct"/>
          </w:tcPr>
          <w:p w:rsidR="00BC6843" w:rsidRPr="00C06817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06817">
              <w:rPr>
                <w:rFonts w:ascii="Times New Roman" w:hAnsi="Times New Roman" w:cs="Times New Roman"/>
                <w:bCs/>
              </w:rPr>
              <w:t>Ежегодный фестиваль эстрадного искусства «Мир детства»</w:t>
            </w:r>
          </w:p>
          <w:p w:rsidR="00BC6843" w:rsidRPr="00C06817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06817">
              <w:rPr>
                <w:rFonts w:ascii="Times New Roman" w:hAnsi="Times New Roman" w:cs="Times New Roman"/>
                <w:bCs/>
              </w:rPr>
              <w:t>номинация «Художественное слово»</w:t>
            </w:r>
          </w:p>
        </w:tc>
        <w:tc>
          <w:tcPr>
            <w:tcW w:w="800" w:type="pct"/>
          </w:tcPr>
          <w:p w:rsidR="00BC6843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место</w:t>
            </w:r>
          </w:p>
        </w:tc>
        <w:tc>
          <w:tcPr>
            <w:tcW w:w="865" w:type="pct"/>
          </w:tcPr>
          <w:p w:rsidR="00BC6843" w:rsidRDefault="00BC6843" w:rsidP="00BC68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</w:rPr>
              <w:t>диплом</w:t>
            </w:r>
          </w:p>
        </w:tc>
      </w:tr>
      <w:tr w:rsidR="00BC6843" w:rsidRPr="00EB31DA" w:rsidTr="00EB31DA">
        <w:tc>
          <w:tcPr>
            <w:tcW w:w="267" w:type="pct"/>
          </w:tcPr>
          <w:p w:rsidR="00BC6843" w:rsidRPr="00E96AB2" w:rsidRDefault="0075607D" w:rsidP="00BC684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67" w:type="pct"/>
          </w:tcPr>
          <w:p w:rsidR="00BC6843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Гилязов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Адель</w:t>
            </w:r>
          </w:p>
        </w:tc>
        <w:tc>
          <w:tcPr>
            <w:tcW w:w="1066" w:type="pct"/>
          </w:tcPr>
          <w:p w:rsidR="00BC6843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Рспубликанский</w:t>
            </w:r>
            <w:proofErr w:type="spellEnd"/>
          </w:p>
        </w:tc>
        <w:tc>
          <w:tcPr>
            <w:tcW w:w="1135" w:type="pct"/>
          </w:tcPr>
          <w:p w:rsidR="00BC6843" w:rsidRPr="00C06817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06817">
              <w:rPr>
                <w:rFonts w:ascii="Times New Roman" w:hAnsi="Times New Roman" w:cs="Times New Roman"/>
                <w:bCs/>
              </w:rPr>
              <w:t xml:space="preserve">Республиканский творческий конкурс, посвященный татарскому народному искусству и фольклору </w:t>
            </w:r>
          </w:p>
          <w:p w:rsidR="00BC6843" w:rsidRPr="00C06817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06817">
              <w:rPr>
                <w:rFonts w:ascii="Times New Roman" w:hAnsi="Times New Roman" w:cs="Times New Roman"/>
                <w:bCs/>
              </w:rPr>
              <w:t xml:space="preserve">«Сохраняя традиции»- </w:t>
            </w:r>
          </w:p>
          <w:p w:rsidR="00BC6843" w:rsidRPr="00E44891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06817">
              <w:rPr>
                <w:rFonts w:ascii="Times New Roman" w:hAnsi="Times New Roman" w:cs="Times New Roman"/>
                <w:bCs/>
              </w:rPr>
              <w:t>«</w:t>
            </w:r>
            <w:proofErr w:type="spellStart"/>
            <w:r w:rsidRPr="00C06817">
              <w:rPr>
                <w:rFonts w:ascii="Times New Roman" w:hAnsi="Times New Roman" w:cs="Times New Roman"/>
                <w:bCs/>
              </w:rPr>
              <w:t>Традицияләрне</w:t>
            </w:r>
            <w:proofErr w:type="spellEnd"/>
            <w:r w:rsidRPr="00C06817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06817">
              <w:rPr>
                <w:rFonts w:ascii="Times New Roman" w:hAnsi="Times New Roman" w:cs="Times New Roman"/>
                <w:bCs/>
              </w:rPr>
              <w:t>саклап</w:t>
            </w:r>
            <w:proofErr w:type="spellEnd"/>
            <w:r w:rsidRPr="00C06817">
              <w:rPr>
                <w:rFonts w:ascii="Times New Roman" w:hAnsi="Times New Roman" w:cs="Times New Roman"/>
                <w:bCs/>
              </w:rPr>
              <w:t>» Номинация «Литературное наследие»</w:t>
            </w:r>
          </w:p>
        </w:tc>
        <w:tc>
          <w:tcPr>
            <w:tcW w:w="800" w:type="pct"/>
          </w:tcPr>
          <w:p w:rsidR="00BC6843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место </w:t>
            </w:r>
          </w:p>
        </w:tc>
        <w:tc>
          <w:tcPr>
            <w:tcW w:w="865" w:type="pct"/>
          </w:tcPr>
          <w:p w:rsidR="00BC6843" w:rsidRDefault="00BC6843" w:rsidP="00BC68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</w:rPr>
              <w:t>диплом</w:t>
            </w:r>
          </w:p>
        </w:tc>
      </w:tr>
      <w:tr w:rsidR="00BC6843" w:rsidRPr="00EB31DA" w:rsidTr="00EB31DA">
        <w:trPr>
          <w:trHeight w:val="339"/>
        </w:trPr>
        <w:tc>
          <w:tcPr>
            <w:tcW w:w="267" w:type="pct"/>
          </w:tcPr>
          <w:p w:rsidR="00BC6843" w:rsidRPr="00E96AB2" w:rsidRDefault="0075607D" w:rsidP="00BC684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67" w:type="pct"/>
          </w:tcPr>
          <w:p w:rsidR="00BC6843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E44891">
              <w:rPr>
                <w:rFonts w:ascii="Times New Roman" w:hAnsi="Times New Roman" w:cs="Times New Roman"/>
              </w:rPr>
              <w:t>Леванова</w:t>
            </w:r>
            <w:proofErr w:type="spellEnd"/>
            <w:r w:rsidRPr="00E44891">
              <w:rPr>
                <w:rFonts w:ascii="Times New Roman" w:hAnsi="Times New Roman" w:cs="Times New Roman"/>
              </w:rPr>
              <w:t xml:space="preserve"> Анастасия</w:t>
            </w:r>
          </w:p>
        </w:tc>
        <w:tc>
          <w:tcPr>
            <w:tcW w:w="1066" w:type="pct"/>
          </w:tcPr>
          <w:p w:rsidR="00BC6843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44891"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135" w:type="pct"/>
          </w:tcPr>
          <w:p w:rsidR="00BC6843" w:rsidRPr="00E44891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44891">
              <w:rPr>
                <w:rFonts w:ascii="Times New Roman" w:hAnsi="Times New Roman" w:cs="Times New Roman"/>
              </w:rPr>
              <w:t>«Сердцем к подвигу ты прикоснись»</w:t>
            </w:r>
          </w:p>
        </w:tc>
        <w:tc>
          <w:tcPr>
            <w:tcW w:w="800" w:type="pct"/>
          </w:tcPr>
          <w:p w:rsidR="00BC6843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 место </w:t>
            </w:r>
          </w:p>
        </w:tc>
        <w:tc>
          <w:tcPr>
            <w:tcW w:w="865" w:type="pct"/>
          </w:tcPr>
          <w:p w:rsidR="00BC6843" w:rsidRDefault="00BC6843" w:rsidP="00BC68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</w:rPr>
              <w:t>диплом</w:t>
            </w:r>
          </w:p>
        </w:tc>
      </w:tr>
      <w:tr w:rsidR="00BC6843" w:rsidRPr="00EB31DA" w:rsidTr="00EB31DA">
        <w:tc>
          <w:tcPr>
            <w:tcW w:w="267" w:type="pct"/>
          </w:tcPr>
          <w:p w:rsidR="00BC6843" w:rsidRPr="00E96AB2" w:rsidRDefault="0075607D" w:rsidP="00BC684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67" w:type="pct"/>
          </w:tcPr>
          <w:p w:rsidR="00BC6843" w:rsidRPr="00E96AB2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Леванова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Анастасия</w:t>
            </w:r>
          </w:p>
        </w:tc>
        <w:tc>
          <w:tcPr>
            <w:tcW w:w="1066" w:type="pct"/>
          </w:tcPr>
          <w:p w:rsidR="00BC6843" w:rsidRPr="00E96AB2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96AB2"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135" w:type="pct"/>
          </w:tcPr>
          <w:p w:rsidR="00BC6843" w:rsidRPr="00E96AB2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44891">
              <w:rPr>
                <w:rFonts w:ascii="Times New Roman" w:hAnsi="Times New Roman" w:cs="Times New Roman"/>
              </w:rPr>
              <w:t>Республиканский конкурс творческих работ «Зимушка Зима»</w:t>
            </w:r>
          </w:p>
        </w:tc>
        <w:tc>
          <w:tcPr>
            <w:tcW w:w="800" w:type="pct"/>
          </w:tcPr>
          <w:p w:rsidR="00BC6843" w:rsidRPr="00E96AB2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 место </w:t>
            </w:r>
          </w:p>
        </w:tc>
        <w:tc>
          <w:tcPr>
            <w:tcW w:w="865" w:type="pct"/>
          </w:tcPr>
          <w:p w:rsidR="00BC6843" w:rsidRPr="00E96AB2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</w:p>
        </w:tc>
      </w:tr>
      <w:tr w:rsidR="00BC6843" w:rsidRPr="00EB31DA" w:rsidTr="00EB31DA">
        <w:tc>
          <w:tcPr>
            <w:tcW w:w="267" w:type="pct"/>
          </w:tcPr>
          <w:p w:rsidR="00BC6843" w:rsidRPr="00E96AB2" w:rsidRDefault="0075607D" w:rsidP="00BC684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67" w:type="pct"/>
          </w:tcPr>
          <w:p w:rsidR="00BC6843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Барсуков Илья</w:t>
            </w:r>
          </w:p>
        </w:tc>
        <w:tc>
          <w:tcPr>
            <w:tcW w:w="1066" w:type="pct"/>
          </w:tcPr>
          <w:p w:rsidR="00BC6843" w:rsidRPr="00E96AB2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44891"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135" w:type="pct"/>
          </w:tcPr>
          <w:p w:rsidR="00BC6843" w:rsidRPr="00E44891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44891">
              <w:rPr>
                <w:rFonts w:ascii="Times New Roman" w:hAnsi="Times New Roman" w:cs="Times New Roman"/>
              </w:rPr>
              <w:t>Республиканский конкурс творческих работ «Зимушка Зима»</w:t>
            </w:r>
          </w:p>
        </w:tc>
        <w:tc>
          <w:tcPr>
            <w:tcW w:w="800" w:type="pct"/>
          </w:tcPr>
          <w:p w:rsidR="00BC6843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</w:rPr>
              <w:t>мсето</w:t>
            </w:r>
            <w:proofErr w:type="spellEnd"/>
          </w:p>
        </w:tc>
        <w:tc>
          <w:tcPr>
            <w:tcW w:w="865" w:type="pct"/>
          </w:tcPr>
          <w:p w:rsidR="00BC6843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</w:t>
            </w:r>
          </w:p>
        </w:tc>
      </w:tr>
      <w:tr w:rsidR="00BC6843" w:rsidRPr="00EB31DA" w:rsidTr="00EB31DA">
        <w:tc>
          <w:tcPr>
            <w:tcW w:w="267" w:type="pct"/>
          </w:tcPr>
          <w:p w:rsidR="00BC6843" w:rsidRPr="00E96AB2" w:rsidRDefault="0075607D" w:rsidP="00BC684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67" w:type="pct"/>
          </w:tcPr>
          <w:p w:rsidR="00BC6843" w:rsidRPr="00E44891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E44891">
              <w:rPr>
                <w:rFonts w:ascii="Times New Roman" w:hAnsi="Times New Roman" w:cs="Times New Roman"/>
              </w:rPr>
              <w:t>Гилязов</w:t>
            </w:r>
            <w:proofErr w:type="spellEnd"/>
            <w:r w:rsidRPr="00E44891">
              <w:rPr>
                <w:rFonts w:ascii="Times New Roman" w:hAnsi="Times New Roman" w:cs="Times New Roman"/>
              </w:rPr>
              <w:t xml:space="preserve"> Адель</w:t>
            </w:r>
          </w:p>
          <w:p w:rsidR="00BC6843" w:rsidRPr="00E44891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44891">
              <w:rPr>
                <w:rFonts w:ascii="Times New Roman" w:hAnsi="Times New Roman" w:cs="Times New Roman"/>
              </w:rPr>
              <w:t>Герасимов Кирилл</w:t>
            </w:r>
          </w:p>
          <w:p w:rsidR="00BC6843" w:rsidRPr="00E44891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44891">
              <w:rPr>
                <w:rFonts w:ascii="Times New Roman" w:hAnsi="Times New Roman" w:cs="Times New Roman"/>
              </w:rPr>
              <w:t>Барсуков Илья</w:t>
            </w:r>
          </w:p>
          <w:p w:rsidR="00BC6843" w:rsidRPr="00E44891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E44891">
              <w:rPr>
                <w:rFonts w:ascii="Times New Roman" w:hAnsi="Times New Roman" w:cs="Times New Roman"/>
              </w:rPr>
              <w:t>Кубарев</w:t>
            </w:r>
            <w:proofErr w:type="spellEnd"/>
            <w:r w:rsidRPr="00E44891">
              <w:rPr>
                <w:rFonts w:ascii="Times New Roman" w:hAnsi="Times New Roman" w:cs="Times New Roman"/>
              </w:rPr>
              <w:t xml:space="preserve"> Саша</w:t>
            </w:r>
          </w:p>
          <w:p w:rsidR="00BC6843" w:rsidRPr="00E44891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44891">
              <w:rPr>
                <w:rFonts w:ascii="Times New Roman" w:hAnsi="Times New Roman" w:cs="Times New Roman"/>
              </w:rPr>
              <w:t>Курбатов Леша</w:t>
            </w:r>
          </w:p>
          <w:p w:rsidR="00BC6843" w:rsidRPr="00E96AB2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66" w:type="pct"/>
          </w:tcPr>
          <w:p w:rsidR="00BC6843" w:rsidRPr="00E96AB2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135" w:type="pct"/>
          </w:tcPr>
          <w:p w:rsidR="00BC6843" w:rsidRPr="00E96AB2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44891">
              <w:rPr>
                <w:rFonts w:ascii="Times New Roman" w:hAnsi="Times New Roman" w:cs="Times New Roman"/>
              </w:rPr>
              <w:t>Онлайн Олимпиада «Умники и Умницы»</w:t>
            </w:r>
          </w:p>
        </w:tc>
        <w:tc>
          <w:tcPr>
            <w:tcW w:w="800" w:type="pct"/>
          </w:tcPr>
          <w:p w:rsidR="00BC6843" w:rsidRPr="00E96AB2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победители 1 место</w:t>
            </w:r>
          </w:p>
        </w:tc>
        <w:tc>
          <w:tcPr>
            <w:tcW w:w="865" w:type="pct"/>
          </w:tcPr>
          <w:p w:rsidR="00BC6843" w:rsidRPr="00E96AB2" w:rsidRDefault="00BC6843" w:rsidP="00BC684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дипломы</w:t>
            </w:r>
          </w:p>
        </w:tc>
      </w:tr>
      <w:tr w:rsidR="00441A7A" w:rsidRPr="00EB31DA" w:rsidTr="00EB31DA">
        <w:tc>
          <w:tcPr>
            <w:tcW w:w="267" w:type="pct"/>
          </w:tcPr>
          <w:p w:rsidR="00441A7A" w:rsidRPr="00EB31DA" w:rsidRDefault="0075607D" w:rsidP="00441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67" w:type="pct"/>
          </w:tcPr>
          <w:p w:rsidR="00441A7A" w:rsidRPr="00E96AB2" w:rsidRDefault="00441A7A" w:rsidP="00441A7A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1C4482">
              <w:rPr>
                <w:rFonts w:ascii="Times New Roman" w:eastAsia="Times New Roman" w:hAnsi="Times New Roman" w:cs="Times New Roman"/>
              </w:rPr>
              <w:t>Зиганшина</w:t>
            </w:r>
            <w:proofErr w:type="spellEnd"/>
            <w:r w:rsidRPr="001C448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4482">
              <w:rPr>
                <w:rFonts w:ascii="Times New Roman" w:eastAsia="Times New Roman" w:hAnsi="Times New Roman" w:cs="Times New Roman"/>
              </w:rPr>
              <w:t>Агдалия</w:t>
            </w:r>
            <w:proofErr w:type="spellEnd"/>
            <w:r w:rsidRPr="001C4482">
              <w:rPr>
                <w:rFonts w:ascii="Times New Roman" w:eastAsia="Times New Roman" w:hAnsi="Times New Roman" w:cs="Times New Roman"/>
                <w:b/>
              </w:rPr>
              <w:t xml:space="preserve">, </w:t>
            </w:r>
            <w:r w:rsidRPr="001C4482">
              <w:rPr>
                <w:rFonts w:ascii="Times New Roman" w:eastAsia="Times New Roman" w:hAnsi="Times New Roman" w:cs="Times New Roman"/>
              </w:rPr>
              <w:t>Лазарева Настя, Шакирова Дин</w:t>
            </w:r>
          </w:p>
        </w:tc>
        <w:tc>
          <w:tcPr>
            <w:tcW w:w="1066" w:type="pct"/>
          </w:tcPr>
          <w:p w:rsidR="00441A7A" w:rsidRPr="00E96AB2" w:rsidRDefault="00441A7A" w:rsidP="00441A7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4482">
              <w:rPr>
                <w:rFonts w:ascii="Times New Roman" w:eastAsia="Times New Roman" w:hAnsi="Times New Roman" w:cs="Times New Roman"/>
                <w:b/>
              </w:rPr>
              <w:t>Республиканский</w:t>
            </w:r>
          </w:p>
        </w:tc>
        <w:tc>
          <w:tcPr>
            <w:tcW w:w="1135" w:type="pct"/>
          </w:tcPr>
          <w:p w:rsidR="00441A7A" w:rsidRPr="00E96AB2" w:rsidRDefault="00441A7A" w:rsidP="00441A7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C4482">
              <w:rPr>
                <w:rFonts w:ascii="Times New Roman" w:eastAsia="Times New Roman" w:hAnsi="Times New Roman" w:cs="Times New Roman"/>
              </w:rPr>
              <w:t xml:space="preserve">Творческий конкурс посвященный татарскому народному искусству и фольклору «Народное наследие» </w:t>
            </w:r>
            <w:proofErr w:type="spellStart"/>
            <w:r w:rsidRPr="001C4482">
              <w:rPr>
                <w:rFonts w:ascii="Times New Roman" w:eastAsia="Times New Roman" w:hAnsi="Times New Roman" w:cs="Times New Roman"/>
              </w:rPr>
              <w:t>Халык</w:t>
            </w:r>
            <w:proofErr w:type="spellEnd"/>
            <w:r w:rsidRPr="001C4482">
              <w:rPr>
                <w:rFonts w:ascii="Times New Roman" w:eastAsia="Times New Roman" w:hAnsi="Times New Roman" w:cs="Times New Roman"/>
              </w:rPr>
              <w:t xml:space="preserve">- </w:t>
            </w:r>
            <w:proofErr w:type="spellStart"/>
            <w:r w:rsidRPr="001C4482">
              <w:rPr>
                <w:rFonts w:ascii="Times New Roman" w:eastAsia="Times New Roman" w:hAnsi="Times New Roman" w:cs="Times New Roman"/>
              </w:rPr>
              <w:t>мирас</w:t>
            </w:r>
            <w:proofErr w:type="spellEnd"/>
          </w:p>
        </w:tc>
        <w:tc>
          <w:tcPr>
            <w:tcW w:w="800" w:type="pct"/>
          </w:tcPr>
          <w:p w:rsidR="00441A7A" w:rsidRPr="001C4482" w:rsidRDefault="00441A7A" w:rsidP="00441A7A">
            <w:pPr>
              <w:jc w:val="center"/>
              <w:rPr>
                <w:rFonts w:ascii="Times New Roman" w:hAnsi="Times New Roman" w:cs="Times New Roman"/>
              </w:rPr>
            </w:pPr>
            <w:r w:rsidRPr="001C4482">
              <w:rPr>
                <w:rFonts w:ascii="Times New Roman" w:hAnsi="Times New Roman" w:cs="Times New Roman"/>
              </w:rPr>
              <w:t>1 место</w:t>
            </w:r>
            <w:r w:rsidRPr="001C4482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865" w:type="pct"/>
          </w:tcPr>
          <w:p w:rsidR="00441A7A" w:rsidRPr="001C4482" w:rsidRDefault="00441A7A" w:rsidP="00441A7A">
            <w:pPr>
              <w:jc w:val="center"/>
              <w:rPr>
                <w:rFonts w:ascii="Times New Roman" w:hAnsi="Times New Roman" w:cs="Times New Roman"/>
              </w:rPr>
            </w:pPr>
            <w:r w:rsidRPr="001C4482">
              <w:rPr>
                <w:rFonts w:ascii="Times New Roman" w:hAnsi="Times New Roman" w:cs="Times New Roman"/>
              </w:rPr>
              <w:t>Диплом победителя. Приказ 17\24, от 15.02.24г</w:t>
            </w:r>
          </w:p>
        </w:tc>
      </w:tr>
      <w:tr w:rsidR="00441A7A" w:rsidRPr="00EB31DA" w:rsidTr="00EB31DA">
        <w:tc>
          <w:tcPr>
            <w:tcW w:w="267" w:type="pct"/>
          </w:tcPr>
          <w:p w:rsidR="00441A7A" w:rsidRPr="00EB31DA" w:rsidRDefault="0075607D" w:rsidP="00441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67" w:type="pct"/>
          </w:tcPr>
          <w:p w:rsidR="00441A7A" w:rsidRPr="001C4482" w:rsidRDefault="00441A7A" w:rsidP="00441A7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C4482">
              <w:rPr>
                <w:rFonts w:ascii="Times New Roman" w:eastAsia="Times New Roman" w:hAnsi="Times New Roman" w:cs="Times New Roman"/>
              </w:rPr>
              <w:t>Волков Даниэль</w:t>
            </w:r>
            <w:r w:rsidRPr="001C4482">
              <w:rPr>
                <w:rFonts w:ascii="Times New Roman" w:eastAsia="Times New Roman" w:hAnsi="Times New Roman" w:cs="Times New Roman"/>
              </w:rPr>
              <w:tab/>
            </w:r>
          </w:p>
        </w:tc>
        <w:tc>
          <w:tcPr>
            <w:tcW w:w="1066" w:type="pct"/>
          </w:tcPr>
          <w:p w:rsidR="00441A7A" w:rsidRPr="001C4482" w:rsidRDefault="00441A7A" w:rsidP="00441A7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C4482">
              <w:rPr>
                <w:rFonts w:ascii="Times New Roman" w:eastAsia="Times New Roman" w:hAnsi="Times New Roman" w:cs="Times New Roman"/>
                <w:b/>
              </w:rPr>
              <w:t>Республиканский</w:t>
            </w:r>
          </w:p>
        </w:tc>
        <w:tc>
          <w:tcPr>
            <w:tcW w:w="1135" w:type="pct"/>
          </w:tcPr>
          <w:p w:rsidR="00441A7A" w:rsidRPr="001C4482" w:rsidRDefault="00441A7A" w:rsidP="00441A7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C4482">
              <w:rPr>
                <w:rFonts w:ascii="Times New Roman" w:eastAsia="Times New Roman" w:hAnsi="Times New Roman" w:cs="Times New Roman"/>
              </w:rPr>
              <w:t>III интеллектуальный конкурс</w:t>
            </w:r>
            <w:r>
              <w:rPr>
                <w:rFonts w:ascii="Times New Roman" w:eastAsia="Times New Roman" w:hAnsi="Times New Roman" w:cs="Times New Roman"/>
              </w:rPr>
              <w:t xml:space="preserve"> «Умная сова»</w:t>
            </w:r>
          </w:p>
        </w:tc>
        <w:tc>
          <w:tcPr>
            <w:tcW w:w="800" w:type="pct"/>
          </w:tcPr>
          <w:p w:rsidR="00441A7A" w:rsidRPr="001C4482" w:rsidRDefault="00441A7A" w:rsidP="00441A7A">
            <w:pPr>
              <w:pStyle w:val="a5"/>
            </w:pPr>
            <w:r>
              <w:t xml:space="preserve"> </w:t>
            </w:r>
            <w:r w:rsidRPr="004369EC">
              <w:t xml:space="preserve"> </w:t>
            </w:r>
            <w:r>
              <w:t xml:space="preserve">Победитель </w:t>
            </w:r>
          </w:p>
        </w:tc>
        <w:tc>
          <w:tcPr>
            <w:tcW w:w="865" w:type="pct"/>
          </w:tcPr>
          <w:p w:rsidR="00441A7A" w:rsidRDefault="00441A7A" w:rsidP="00441A7A">
            <w:pPr>
              <w:pStyle w:val="a5"/>
            </w:pPr>
            <w:r>
              <w:t xml:space="preserve"> Д</w:t>
            </w:r>
            <w:r w:rsidRPr="004369EC">
              <w:t xml:space="preserve">иплом </w:t>
            </w:r>
            <w:r w:rsidRPr="004369EC">
              <w:rPr>
                <w:lang w:val="en-US"/>
              </w:rPr>
              <w:t>I</w:t>
            </w:r>
            <w:r w:rsidRPr="004369EC">
              <w:t xml:space="preserve"> степени, </w:t>
            </w:r>
            <w:r>
              <w:t>Приказ № 48, от 01.04.</w:t>
            </w:r>
            <w:r w:rsidRPr="004369EC">
              <w:t>2024</w:t>
            </w:r>
            <w:r>
              <w:t>год;</w:t>
            </w:r>
          </w:p>
          <w:p w:rsidR="00441A7A" w:rsidRPr="001C4482" w:rsidRDefault="00441A7A" w:rsidP="00441A7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1A7A" w:rsidRPr="00EB31DA" w:rsidTr="00EB31DA">
        <w:tc>
          <w:tcPr>
            <w:tcW w:w="267" w:type="pct"/>
          </w:tcPr>
          <w:p w:rsidR="00441A7A" w:rsidRPr="00EB31DA" w:rsidRDefault="0075607D" w:rsidP="00441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67" w:type="pct"/>
          </w:tcPr>
          <w:p w:rsidR="00441A7A" w:rsidRPr="001C4482" w:rsidRDefault="00441A7A" w:rsidP="00441A7A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Глонин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Артем</w:t>
            </w:r>
          </w:p>
        </w:tc>
        <w:tc>
          <w:tcPr>
            <w:tcW w:w="1066" w:type="pct"/>
          </w:tcPr>
          <w:p w:rsidR="00441A7A" w:rsidRPr="001C4482" w:rsidRDefault="00441A7A" w:rsidP="00441A7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C4482">
              <w:rPr>
                <w:rFonts w:ascii="Times New Roman" w:eastAsia="Times New Roman" w:hAnsi="Times New Roman" w:cs="Times New Roman"/>
                <w:b/>
              </w:rPr>
              <w:t>Республиканский</w:t>
            </w:r>
          </w:p>
        </w:tc>
        <w:tc>
          <w:tcPr>
            <w:tcW w:w="1135" w:type="pct"/>
          </w:tcPr>
          <w:p w:rsidR="00441A7A" w:rsidRPr="001C4482" w:rsidRDefault="00441A7A" w:rsidP="00441A7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C4482">
              <w:rPr>
                <w:rFonts w:ascii="Times New Roman" w:eastAsia="Times New Roman" w:hAnsi="Times New Roman" w:cs="Times New Roman"/>
              </w:rPr>
              <w:t>III интеллектуальный конкурс</w:t>
            </w:r>
            <w:r>
              <w:rPr>
                <w:rFonts w:ascii="Times New Roman" w:eastAsia="Times New Roman" w:hAnsi="Times New Roman" w:cs="Times New Roman"/>
              </w:rPr>
              <w:t xml:space="preserve"> «Умная сова»</w:t>
            </w:r>
          </w:p>
        </w:tc>
        <w:tc>
          <w:tcPr>
            <w:tcW w:w="800" w:type="pct"/>
          </w:tcPr>
          <w:p w:rsidR="00441A7A" w:rsidRDefault="00441A7A" w:rsidP="00441A7A">
            <w:pPr>
              <w:pStyle w:val="a5"/>
            </w:pPr>
            <w:r>
              <w:t>Победитель</w:t>
            </w:r>
          </w:p>
        </w:tc>
        <w:tc>
          <w:tcPr>
            <w:tcW w:w="865" w:type="pct"/>
          </w:tcPr>
          <w:p w:rsidR="00441A7A" w:rsidRDefault="00441A7A" w:rsidP="00441A7A">
            <w:pPr>
              <w:pStyle w:val="a5"/>
            </w:pPr>
            <w:r>
              <w:t>Д</w:t>
            </w:r>
            <w:r w:rsidRPr="004369EC">
              <w:t xml:space="preserve">иплом </w:t>
            </w:r>
            <w:r w:rsidRPr="004369EC">
              <w:rPr>
                <w:lang w:val="en-US"/>
              </w:rPr>
              <w:t>I</w:t>
            </w:r>
            <w:r w:rsidRPr="004369EC">
              <w:t xml:space="preserve"> степени, </w:t>
            </w:r>
            <w:r>
              <w:t>Приказ № 48, от 01.04.</w:t>
            </w:r>
            <w:r w:rsidRPr="004369EC">
              <w:t>2024</w:t>
            </w:r>
            <w:r>
              <w:t>год;</w:t>
            </w:r>
          </w:p>
        </w:tc>
      </w:tr>
      <w:tr w:rsidR="00441A7A" w:rsidRPr="00EB31DA" w:rsidTr="00EB31DA">
        <w:tc>
          <w:tcPr>
            <w:tcW w:w="267" w:type="pct"/>
          </w:tcPr>
          <w:p w:rsidR="00441A7A" w:rsidRPr="00EB31DA" w:rsidRDefault="0075607D" w:rsidP="00441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67" w:type="pct"/>
          </w:tcPr>
          <w:p w:rsidR="00441A7A" w:rsidRDefault="00441A7A" w:rsidP="00441A7A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Глонин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Артем</w:t>
            </w:r>
          </w:p>
        </w:tc>
        <w:tc>
          <w:tcPr>
            <w:tcW w:w="1066" w:type="pct"/>
          </w:tcPr>
          <w:p w:rsidR="00441A7A" w:rsidRPr="001C4482" w:rsidRDefault="00441A7A" w:rsidP="00441A7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Муниципальный </w:t>
            </w:r>
          </w:p>
        </w:tc>
        <w:tc>
          <w:tcPr>
            <w:tcW w:w="1135" w:type="pct"/>
          </w:tcPr>
          <w:p w:rsidR="00441A7A" w:rsidRPr="001C4482" w:rsidRDefault="00441A7A" w:rsidP="00441A7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Сердцем к подвигу, ты прикоснись!</w:t>
            </w:r>
          </w:p>
        </w:tc>
        <w:tc>
          <w:tcPr>
            <w:tcW w:w="800" w:type="pct"/>
          </w:tcPr>
          <w:p w:rsidR="00441A7A" w:rsidRDefault="00441A7A" w:rsidP="00441A7A">
            <w:pPr>
              <w:pStyle w:val="a5"/>
            </w:pPr>
            <w:r>
              <w:t>3 место</w:t>
            </w:r>
          </w:p>
        </w:tc>
        <w:tc>
          <w:tcPr>
            <w:tcW w:w="865" w:type="pct"/>
          </w:tcPr>
          <w:p w:rsidR="00441A7A" w:rsidRDefault="00441A7A" w:rsidP="00441A7A">
            <w:pPr>
              <w:pStyle w:val="a5"/>
            </w:pPr>
            <w:r>
              <w:t>Май, 2024г</w:t>
            </w:r>
          </w:p>
        </w:tc>
      </w:tr>
      <w:tr w:rsidR="00441A7A" w:rsidRPr="00EB31DA" w:rsidTr="00EB31DA">
        <w:tc>
          <w:tcPr>
            <w:tcW w:w="267" w:type="pct"/>
          </w:tcPr>
          <w:p w:rsidR="00441A7A" w:rsidRPr="00EB31DA" w:rsidRDefault="0075607D" w:rsidP="00441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67" w:type="pct"/>
          </w:tcPr>
          <w:p w:rsidR="00441A7A" w:rsidRDefault="00441A7A" w:rsidP="00441A7A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Мкртумова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lastRenderedPageBreak/>
              <w:t>Амайя</w:t>
            </w:r>
            <w:proofErr w:type="spellEnd"/>
          </w:p>
        </w:tc>
        <w:tc>
          <w:tcPr>
            <w:tcW w:w="1066" w:type="pct"/>
          </w:tcPr>
          <w:p w:rsidR="00441A7A" w:rsidRDefault="00441A7A" w:rsidP="00441A7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FD72C4">
              <w:rPr>
                <w:rFonts w:ascii="Times New Roman" w:eastAsia="Times New Roman" w:hAnsi="Times New Roman" w:cs="Times New Roman"/>
                <w:b/>
              </w:rPr>
              <w:lastRenderedPageBreak/>
              <w:t>Республиканский</w:t>
            </w:r>
          </w:p>
        </w:tc>
        <w:tc>
          <w:tcPr>
            <w:tcW w:w="1135" w:type="pct"/>
          </w:tcPr>
          <w:p w:rsidR="00441A7A" w:rsidRDefault="00441A7A" w:rsidP="00441A7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\\ЭКОВЕСНА</w:t>
            </w:r>
          </w:p>
        </w:tc>
        <w:tc>
          <w:tcPr>
            <w:tcW w:w="800" w:type="pct"/>
          </w:tcPr>
          <w:p w:rsidR="00441A7A" w:rsidRDefault="00441A7A" w:rsidP="00441A7A">
            <w:pPr>
              <w:pStyle w:val="a5"/>
            </w:pPr>
            <w:r>
              <w:t>Сертификат участника</w:t>
            </w:r>
          </w:p>
        </w:tc>
        <w:tc>
          <w:tcPr>
            <w:tcW w:w="865" w:type="pct"/>
          </w:tcPr>
          <w:p w:rsidR="00441A7A" w:rsidRDefault="00441A7A" w:rsidP="00441A7A">
            <w:pPr>
              <w:pStyle w:val="a5"/>
            </w:pPr>
            <w:r>
              <w:t>Май,2024г</w:t>
            </w:r>
          </w:p>
        </w:tc>
      </w:tr>
      <w:tr w:rsidR="00441A7A" w:rsidRPr="00EB31DA" w:rsidTr="00EB31DA">
        <w:tc>
          <w:tcPr>
            <w:tcW w:w="267" w:type="pct"/>
          </w:tcPr>
          <w:p w:rsidR="00441A7A" w:rsidRPr="00EB31DA" w:rsidRDefault="0075607D" w:rsidP="00441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867" w:type="pct"/>
          </w:tcPr>
          <w:p w:rsidR="00441A7A" w:rsidRPr="00FA3CBA" w:rsidRDefault="00441A7A" w:rsidP="00441A7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Зиганшина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Агдалия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66" w:type="pct"/>
          </w:tcPr>
          <w:p w:rsidR="00441A7A" w:rsidRPr="00974063" w:rsidRDefault="00441A7A" w:rsidP="00441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974063">
              <w:rPr>
                <w:rFonts w:ascii="TimesNewRomanPSMT" w:hAnsi="TimesNewRomanPSMT" w:hint="eastAsia"/>
                <w:color w:val="000000"/>
                <w:sz w:val="24"/>
                <w:szCs w:val="28"/>
              </w:rPr>
              <w:t>М</w:t>
            </w:r>
            <w:r w:rsidRPr="00974063">
              <w:rPr>
                <w:rFonts w:ascii="TimesNewRomanPSMT" w:hAnsi="TimesNewRomanPSMT"/>
                <w:color w:val="000000"/>
                <w:sz w:val="24"/>
                <w:szCs w:val="28"/>
              </w:rPr>
              <w:t xml:space="preserve">униципальный </w:t>
            </w:r>
          </w:p>
        </w:tc>
        <w:tc>
          <w:tcPr>
            <w:tcW w:w="1135" w:type="pct"/>
          </w:tcPr>
          <w:p w:rsidR="00441A7A" w:rsidRPr="00974063" w:rsidRDefault="00441A7A" w:rsidP="00441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974063">
              <w:rPr>
                <w:rFonts w:ascii="TimesNewRomanPSMT" w:hAnsi="TimesNewRomanPSMT"/>
                <w:color w:val="000000"/>
                <w:sz w:val="24"/>
                <w:szCs w:val="28"/>
              </w:rPr>
              <w:t>VII очной муниципальной олимпиады по рисунку</w:t>
            </w:r>
            <w:r w:rsidRPr="00974063">
              <w:rPr>
                <w:rFonts w:ascii="TimesNewRomanPSMT" w:hAnsi="TimesNewRomanPSMT"/>
                <w:color w:val="000000"/>
                <w:sz w:val="24"/>
                <w:szCs w:val="28"/>
              </w:rPr>
              <w:br/>
              <w:t>«Маленькие шедевры» для детей дошкольного возраста 6–7 лет</w:t>
            </w:r>
          </w:p>
        </w:tc>
        <w:tc>
          <w:tcPr>
            <w:tcW w:w="800" w:type="pct"/>
          </w:tcPr>
          <w:p w:rsidR="00441A7A" w:rsidRPr="00FA3CBA" w:rsidRDefault="00441A7A" w:rsidP="00441A7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место</w:t>
            </w:r>
          </w:p>
        </w:tc>
        <w:tc>
          <w:tcPr>
            <w:tcW w:w="865" w:type="pct"/>
          </w:tcPr>
          <w:p w:rsidR="00441A7A" w:rsidRPr="00FA3CBA" w:rsidRDefault="00441A7A" w:rsidP="00441A7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Грамота №795, От 17.09.2024г</w:t>
            </w:r>
          </w:p>
        </w:tc>
      </w:tr>
      <w:tr w:rsidR="00441A7A" w:rsidRPr="00EB31DA" w:rsidTr="00EB31DA">
        <w:trPr>
          <w:trHeight w:val="704"/>
        </w:trPr>
        <w:tc>
          <w:tcPr>
            <w:tcW w:w="267" w:type="pct"/>
          </w:tcPr>
          <w:p w:rsidR="00441A7A" w:rsidRPr="00EB31DA" w:rsidRDefault="0075607D" w:rsidP="00441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67" w:type="pct"/>
          </w:tcPr>
          <w:p w:rsidR="00441A7A" w:rsidRPr="00FA3CBA" w:rsidRDefault="00441A7A" w:rsidP="00441A7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Глонин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Артем</w:t>
            </w:r>
          </w:p>
        </w:tc>
        <w:tc>
          <w:tcPr>
            <w:tcW w:w="1066" w:type="pct"/>
          </w:tcPr>
          <w:p w:rsidR="00441A7A" w:rsidRPr="00FA3CBA" w:rsidRDefault="00441A7A" w:rsidP="00441A7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135" w:type="pct"/>
          </w:tcPr>
          <w:p w:rsidR="00441A7A" w:rsidRPr="00FA3CBA" w:rsidRDefault="00441A7A" w:rsidP="00441A7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«Семейный Олимп»</w:t>
            </w:r>
          </w:p>
        </w:tc>
        <w:tc>
          <w:tcPr>
            <w:tcW w:w="800" w:type="pct"/>
          </w:tcPr>
          <w:p w:rsidR="00441A7A" w:rsidRPr="00FA3CBA" w:rsidRDefault="00441A7A" w:rsidP="00441A7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место</w:t>
            </w:r>
          </w:p>
        </w:tc>
        <w:tc>
          <w:tcPr>
            <w:tcW w:w="865" w:type="pct"/>
          </w:tcPr>
          <w:p w:rsidR="00441A7A" w:rsidRPr="00FA3CBA" w:rsidRDefault="00441A7A" w:rsidP="00441A7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Грамота № 955, от 29.10.2024г</w:t>
            </w:r>
          </w:p>
        </w:tc>
      </w:tr>
      <w:tr w:rsidR="00441A7A" w:rsidRPr="00EB31DA" w:rsidTr="00EB31DA">
        <w:trPr>
          <w:trHeight w:val="237"/>
        </w:trPr>
        <w:tc>
          <w:tcPr>
            <w:tcW w:w="267" w:type="pct"/>
          </w:tcPr>
          <w:p w:rsidR="00441A7A" w:rsidRPr="00EB31DA" w:rsidRDefault="0075607D" w:rsidP="00441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67" w:type="pct"/>
          </w:tcPr>
          <w:p w:rsidR="00441A7A" w:rsidRDefault="00441A7A" w:rsidP="00441A7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Шакирова Дина </w:t>
            </w:r>
          </w:p>
        </w:tc>
        <w:tc>
          <w:tcPr>
            <w:tcW w:w="1066" w:type="pct"/>
          </w:tcPr>
          <w:p w:rsidR="00441A7A" w:rsidRDefault="00441A7A" w:rsidP="00441A7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135" w:type="pct"/>
          </w:tcPr>
          <w:p w:rsidR="00441A7A" w:rsidRDefault="00441A7A" w:rsidP="00441A7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«Сказочный мир детских писателей»</w:t>
            </w:r>
          </w:p>
        </w:tc>
        <w:tc>
          <w:tcPr>
            <w:tcW w:w="800" w:type="pct"/>
          </w:tcPr>
          <w:p w:rsidR="00441A7A" w:rsidRDefault="00441A7A" w:rsidP="00441A7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 3 место</w:t>
            </w:r>
          </w:p>
        </w:tc>
        <w:tc>
          <w:tcPr>
            <w:tcW w:w="865" w:type="pct"/>
          </w:tcPr>
          <w:p w:rsidR="00441A7A" w:rsidRDefault="00441A7A" w:rsidP="00441A7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 № 1033, от 15.11.2024г</w:t>
            </w:r>
          </w:p>
        </w:tc>
      </w:tr>
      <w:tr w:rsidR="00441A7A" w:rsidRPr="00EB31DA" w:rsidTr="00EB31DA">
        <w:trPr>
          <w:trHeight w:val="426"/>
        </w:trPr>
        <w:tc>
          <w:tcPr>
            <w:tcW w:w="267" w:type="pct"/>
          </w:tcPr>
          <w:p w:rsidR="00441A7A" w:rsidRPr="00EB31DA" w:rsidRDefault="0075607D" w:rsidP="00441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67" w:type="pct"/>
          </w:tcPr>
          <w:p w:rsidR="00441A7A" w:rsidRDefault="00441A7A" w:rsidP="00441A7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Лазарева Настя</w:t>
            </w:r>
          </w:p>
        </w:tc>
        <w:tc>
          <w:tcPr>
            <w:tcW w:w="1066" w:type="pct"/>
          </w:tcPr>
          <w:p w:rsidR="00441A7A" w:rsidRDefault="00441A7A" w:rsidP="00441A7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Зональный </w:t>
            </w:r>
          </w:p>
        </w:tc>
        <w:tc>
          <w:tcPr>
            <w:tcW w:w="1135" w:type="pct"/>
          </w:tcPr>
          <w:p w:rsidR="00441A7A" w:rsidRDefault="00441A7A" w:rsidP="00441A7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«Вернисаж»</w:t>
            </w:r>
          </w:p>
        </w:tc>
        <w:tc>
          <w:tcPr>
            <w:tcW w:w="800" w:type="pct"/>
          </w:tcPr>
          <w:p w:rsidR="00441A7A" w:rsidRDefault="00441A7A" w:rsidP="00441A7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 2 место</w:t>
            </w:r>
          </w:p>
        </w:tc>
        <w:tc>
          <w:tcPr>
            <w:tcW w:w="865" w:type="pct"/>
          </w:tcPr>
          <w:p w:rsidR="00441A7A" w:rsidRDefault="00441A7A" w:rsidP="00441A7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 № 1073, от 22.11.2024г</w:t>
            </w:r>
          </w:p>
        </w:tc>
      </w:tr>
      <w:tr w:rsidR="00122670" w:rsidRPr="00EB31DA" w:rsidTr="00EB31DA">
        <w:trPr>
          <w:trHeight w:val="840"/>
        </w:trPr>
        <w:tc>
          <w:tcPr>
            <w:tcW w:w="267" w:type="pct"/>
          </w:tcPr>
          <w:p w:rsidR="00122670" w:rsidRPr="00EB31DA" w:rsidRDefault="00CD2F9E" w:rsidP="001226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560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7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Давлетшина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Азалия</w:t>
            </w:r>
          </w:p>
        </w:tc>
        <w:tc>
          <w:tcPr>
            <w:tcW w:w="1066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96AB2"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135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Мулли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мульт</w:t>
            </w:r>
            <w:proofErr w:type="spellEnd"/>
            <w:r>
              <w:rPr>
                <w:rFonts w:ascii="Times New Roman" w:eastAsia="Times New Roman" w:hAnsi="Times New Roman" w:cs="Times New Roman"/>
                <w:lang w:val="en-US"/>
              </w:rPr>
              <w:t>fest</w:t>
            </w:r>
          </w:p>
        </w:tc>
        <w:tc>
          <w:tcPr>
            <w:tcW w:w="800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Призер 2 место</w:t>
            </w:r>
          </w:p>
        </w:tc>
        <w:tc>
          <w:tcPr>
            <w:tcW w:w="865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</w:rPr>
              <w:t>Грамота №1167 от 12.12.2024</w:t>
            </w:r>
          </w:p>
        </w:tc>
      </w:tr>
      <w:tr w:rsidR="00122670" w:rsidRPr="00EB31DA" w:rsidTr="00EB31DA">
        <w:trPr>
          <w:trHeight w:val="761"/>
        </w:trPr>
        <w:tc>
          <w:tcPr>
            <w:tcW w:w="267" w:type="pct"/>
          </w:tcPr>
          <w:p w:rsidR="00122670" w:rsidRPr="00EB31DA" w:rsidRDefault="00CD2F9E" w:rsidP="00CD2F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67" w:type="pct"/>
          </w:tcPr>
          <w:p w:rsidR="00122670" w:rsidRPr="00190D4A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90D4A">
              <w:rPr>
                <w:rFonts w:ascii="Times New Roman" w:hAnsi="Times New Roman" w:cs="Times New Roman"/>
              </w:rPr>
              <w:t xml:space="preserve">Мансурова </w:t>
            </w:r>
            <w:proofErr w:type="spellStart"/>
            <w:r w:rsidRPr="00190D4A">
              <w:rPr>
                <w:rFonts w:ascii="Times New Roman" w:hAnsi="Times New Roman" w:cs="Times New Roman"/>
              </w:rPr>
              <w:t>Алия</w:t>
            </w:r>
            <w:proofErr w:type="spellEnd"/>
            <w:r w:rsidRPr="00190D4A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66" w:type="pct"/>
          </w:tcPr>
          <w:p w:rsidR="00122670" w:rsidRPr="00190D4A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90D4A">
              <w:rPr>
                <w:rFonts w:ascii="Times New Roman" w:hAnsi="Times New Roman" w:cs="Times New Roman"/>
              </w:rPr>
              <w:t xml:space="preserve">Всероссийский </w:t>
            </w:r>
          </w:p>
        </w:tc>
        <w:tc>
          <w:tcPr>
            <w:tcW w:w="1135" w:type="pct"/>
          </w:tcPr>
          <w:p w:rsidR="00122670" w:rsidRPr="00190D4A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90D4A">
              <w:rPr>
                <w:rFonts w:ascii="Times New Roman" w:hAnsi="Times New Roman" w:cs="Times New Roman"/>
              </w:rPr>
              <w:t>Олимпиада для дошкольников по окружающему миру «Белый мишка»</w:t>
            </w:r>
          </w:p>
        </w:tc>
        <w:tc>
          <w:tcPr>
            <w:tcW w:w="800" w:type="pct"/>
          </w:tcPr>
          <w:p w:rsidR="00122670" w:rsidRPr="00190D4A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90D4A">
              <w:rPr>
                <w:rFonts w:ascii="Times New Roman" w:hAnsi="Times New Roman" w:cs="Times New Roman"/>
                <w:bCs/>
              </w:rPr>
              <w:t xml:space="preserve">Призер 1 степени </w:t>
            </w:r>
          </w:p>
        </w:tc>
        <w:tc>
          <w:tcPr>
            <w:tcW w:w="865" w:type="pct"/>
          </w:tcPr>
          <w:p w:rsidR="00122670" w:rsidRPr="00190D4A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90D4A">
              <w:rPr>
                <w:rFonts w:ascii="Times New Roman" w:hAnsi="Times New Roman" w:cs="Times New Roman"/>
              </w:rPr>
              <w:t>Диплом</w:t>
            </w:r>
          </w:p>
          <w:p w:rsidR="00122670" w:rsidRPr="00190D4A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90D4A">
              <w:rPr>
                <w:rFonts w:ascii="Times New Roman" w:hAnsi="Times New Roman" w:cs="Times New Roman"/>
              </w:rPr>
              <w:t>29.03.2024</w:t>
            </w:r>
          </w:p>
        </w:tc>
      </w:tr>
      <w:tr w:rsidR="00122670" w:rsidRPr="00EB31DA" w:rsidTr="00EB31DA">
        <w:trPr>
          <w:trHeight w:val="843"/>
        </w:trPr>
        <w:tc>
          <w:tcPr>
            <w:tcW w:w="267" w:type="pct"/>
          </w:tcPr>
          <w:p w:rsidR="00122670" w:rsidRPr="00EB31DA" w:rsidRDefault="00CD2F9E" w:rsidP="001226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67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Леванова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Анастасия</w:t>
            </w:r>
          </w:p>
        </w:tc>
        <w:tc>
          <w:tcPr>
            <w:tcW w:w="1066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96AB2"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135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ТАТКОНКУРС Конкурс творческих работ «На встречу к звёздам»</w:t>
            </w:r>
          </w:p>
        </w:tc>
        <w:tc>
          <w:tcPr>
            <w:tcW w:w="800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 место</w:t>
            </w:r>
          </w:p>
        </w:tc>
        <w:tc>
          <w:tcPr>
            <w:tcW w:w="865" w:type="pct"/>
          </w:tcPr>
          <w:p w:rsidR="00122670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Г.Каззань</w:t>
            </w:r>
            <w:proofErr w:type="spellEnd"/>
          </w:p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Апрель2024г.</w:t>
            </w:r>
          </w:p>
        </w:tc>
      </w:tr>
      <w:tr w:rsidR="00122670" w:rsidRPr="00EB31DA" w:rsidTr="00EB31DA">
        <w:trPr>
          <w:trHeight w:val="174"/>
        </w:trPr>
        <w:tc>
          <w:tcPr>
            <w:tcW w:w="267" w:type="pct"/>
          </w:tcPr>
          <w:p w:rsidR="00122670" w:rsidRPr="00EB31DA" w:rsidRDefault="00CD2F9E" w:rsidP="001226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67" w:type="pct"/>
          </w:tcPr>
          <w:p w:rsidR="00122670" w:rsidRPr="00E96AB2" w:rsidRDefault="00122670" w:rsidP="0012267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Леванова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Анастасия</w:t>
            </w:r>
          </w:p>
        </w:tc>
        <w:tc>
          <w:tcPr>
            <w:tcW w:w="1066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135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«Юный экскурсовод»</w:t>
            </w:r>
          </w:p>
        </w:tc>
        <w:tc>
          <w:tcPr>
            <w:tcW w:w="800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место</w:t>
            </w:r>
          </w:p>
        </w:tc>
        <w:tc>
          <w:tcPr>
            <w:tcW w:w="865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 март 2024г.</w:t>
            </w:r>
          </w:p>
        </w:tc>
      </w:tr>
      <w:tr w:rsidR="00122670" w:rsidRPr="00EB31DA" w:rsidTr="00EB31DA">
        <w:trPr>
          <w:trHeight w:val="556"/>
        </w:trPr>
        <w:tc>
          <w:tcPr>
            <w:tcW w:w="267" w:type="pct"/>
          </w:tcPr>
          <w:p w:rsidR="00122670" w:rsidRPr="00EB31DA" w:rsidRDefault="00CD2F9E" w:rsidP="001226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67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Группа</w:t>
            </w:r>
          </w:p>
        </w:tc>
        <w:tc>
          <w:tcPr>
            <w:tcW w:w="1066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135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«Смотр – конкурс строевой песни для детей старшего дошкольного возраста приуроченного к празднованию Дня Победы»</w:t>
            </w:r>
          </w:p>
        </w:tc>
        <w:tc>
          <w:tcPr>
            <w:tcW w:w="800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место</w:t>
            </w:r>
          </w:p>
        </w:tc>
        <w:tc>
          <w:tcPr>
            <w:tcW w:w="865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 Приказ № 397 от 18.04. 2024г.</w:t>
            </w:r>
          </w:p>
        </w:tc>
      </w:tr>
      <w:tr w:rsidR="00122670" w:rsidRPr="00EB31DA" w:rsidTr="00EB31DA">
        <w:trPr>
          <w:trHeight w:val="907"/>
        </w:trPr>
        <w:tc>
          <w:tcPr>
            <w:tcW w:w="267" w:type="pct"/>
          </w:tcPr>
          <w:p w:rsidR="00122670" w:rsidRPr="00EB31DA" w:rsidRDefault="00CD2F9E" w:rsidP="001226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67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Леванова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Анастасия</w:t>
            </w:r>
          </w:p>
        </w:tc>
        <w:tc>
          <w:tcPr>
            <w:tcW w:w="1066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96AB2"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135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Фестиваль эстрадного искусства  «Мир детства»</w:t>
            </w:r>
          </w:p>
        </w:tc>
        <w:tc>
          <w:tcPr>
            <w:tcW w:w="800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Призёр 2 место</w:t>
            </w:r>
          </w:p>
        </w:tc>
        <w:tc>
          <w:tcPr>
            <w:tcW w:w="865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</w:rPr>
              <w:t>Грамота Май 2024г.</w:t>
            </w:r>
          </w:p>
        </w:tc>
      </w:tr>
      <w:tr w:rsidR="00122670" w:rsidRPr="00EB31DA" w:rsidTr="00EB31DA">
        <w:trPr>
          <w:trHeight w:val="237"/>
        </w:trPr>
        <w:tc>
          <w:tcPr>
            <w:tcW w:w="267" w:type="pct"/>
          </w:tcPr>
          <w:p w:rsidR="00122670" w:rsidRPr="00EB31DA" w:rsidRDefault="00CD2F9E" w:rsidP="001226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67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Бухараева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Аиша</w:t>
            </w:r>
            <w:proofErr w:type="spellEnd"/>
          </w:p>
        </w:tc>
        <w:tc>
          <w:tcPr>
            <w:tcW w:w="1066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96AB2"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135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Фестиваль эстрадного искусства  «Мир детства»</w:t>
            </w:r>
          </w:p>
        </w:tc>
        <w:tc>
          <w:tcPr>
            <w:tcW w:w="800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Призёр 2 место</w:t>
            </w:r>
          </w:p>
        </w:tc>
        <w:tc>
          <w:tcPr>
            <w:tcW w:w="865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</w:rPr>
              <w:t>Грамота Май 2024г.</w:t>
            </w:r>
          </w:p>
        </w:tc>
      </w:tr>
      <w:tr w:rsidR="00122670" w:rsidRPr="00EB31DA" w:rsidTr="00EB31DA">
        <w:trPr>
          <w:trHeight w:val="301"/>
        </w:trPr>
        <w:tc>
          <w:tcPr>
            <w:tcW w:w="267" w:type="pct"/>
          </w:tcPr>
          <w:p w:rsidR="00122670" w:rsidRPr="00EB31DA" w:rsidRDefault="00CD2F9E" w:rsidP="001226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67" w:type="pct"/>
          </w:tcPr>
          <w:p w:rsidR="00122670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Леванова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Анастасия</w:t>
            </w:r>
          </w:p>
        </w:tc>
        <w:tc>
          <w:tcPr>
            <w:tcW w:w="1066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135" w:type="pct"/>
          </w:tcPr>
          <w:p w:rsidR="00122670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«Сердцем к подвигу ты прикоснись!»</w:t>
            </w:r>
          </w:p>
        </w:tc>
        <w:tc>
          <w:tcPr>
            <w:tcW w:w="800" w:type="pct"/>
          </w:tcPr>
          <w:p w:rsidR="00122670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 место </w:t>
            </w:r>
          </w:p>
        </w:tc>
        <w:tc>
          <w:tcPr>
            <w:tcW w:w="865" w:type="pct"/>
          </w:tcPr>
          <w:p w:rsidR="00122670" w:rsidRDefault="00122670" w:rsidP="001226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</w:rPr>
              <w:t>Грамота Май 2024г.</w:t>
            </w:r>
          </w:p>
        </w:tc>
      </w:tr>
      <w:tr w:rsidR="00122670" w:rsidRPr="00EB31DA" w:rsidTr="00EB31DA">
        <w:trPr>
          <w:trHeight w:val="174"/>
        </w:trPr>
        <w:tc>
          <w:tcPr>
            <w:tcW w:w="267" w:type="pct"/>
          </w:tcPr>
          <w:p w:rsidR="00122670" w:rsidRPr="00EB31DA" w:rsidRDefault="00CD2F9E" w:rsidP="001226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67" w:type="pct"/>
          </w:tcPr>
          <w:p w:rsidR="00122670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Равина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 Доминика</w:t>
            </w:r>
          </w:p>
        </w:tc>
        <w:tc>
          <w:tcPr>
            <w:tcW w:w="1066" w:type="pct"/>
          </w:tcPr>
          <w:p w:rsidR="00122670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135" w:type="pct"/>
          </w:tcPr>
          <w:p w:rsidR="00122670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ТАТКОНКУРС  «Царица осень»</w:t>
            </w:r>
          </w:p>
        </w:tc>
        <w:tc>
          <w:tcPr>
            <w:tcW w:w="800" w:type="pct"/>
          </w:tcPr>
          <w:p w:rsidR="00122670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место</w:t>
            </w:r>
          </w:p>
        </w:tc>
        <w:tc>
          <w:tcPr>
            <w:tcW w:w="865" w:type="pct"/>
          </w:tcPr>
          <w:p w:rsidR="00122670" w:rsidRDefault="00122670" w:rsidP="001226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</w:rPr>
              <w:t>Диплом Казань17.11.2024г.</w:t>
            </w:r>
          </w:p>
        </w:tc>
      </w:tr>
      <w:tr w:rsidR="00122670" w:rsidRPr="00EB31DA" w:rsidTr="00EB31DA">
        <w:trPr>
          <w:trHeight w:val="316"/>
        </w:trPr>
        <w:tc>
          <w:tcPr>
            <w:tcW w:w="267" w:type="pct"/>
          </w:tcPr>
          <w:p w:rsidR="00122670" w:rsidRPr="00EB31DA" w:rsidRDefault="00CD2F9E" w:rsidP="001226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67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Глонин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Артем</w:t>
            </w:r>
          </w:p>
        </w:tc>
        <w:tc>
          <w:tcPr>
            <w:tcW w:w="1066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135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Семейный ОЛИМП</w:t>
            </w:r>
          </w:p>
        </w:tc>
        <w:tc>
          <w:tcPr>
            <w:tcW w:w="800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Победитель</w:t>
            </w:r>
          </w:p>
        </w:tc>
        <w:tc>
          <w:tcPr>
            <w:tcW w:w="865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</w:t>
            </w:r>
          </w:p>
        </w:tc>
      </w:tr>
      <w:tr w:rsidR="00122670" w:rsidRPr="00EB31DA" w:rsidTr="00EB31DA">
        <w:trPr>
          <w:trHeight w:val="205"/>
        </w:trPr>
        <w:tc>
          <w:tcPr>
            <w:tcW w:w="267" w:type="pct"/>
          </w:tcPr>
          <w:p w:rsidR="00122670" w:rsidRPr="00EB31DA" w:rsidRDefault="00CD2F9E" w:rsidP="001226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67" w:type="pct"/>
          </w:tcPr>
          <w:p w:rsidR="00122670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Глонин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Артем</w:t>
            </w:r>
          </w:p>
          <w:p w:rsidR="00122670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Зиганшина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Агдалия</w:t>
            </w:r>
            <w:proofErr w:type="spellEnd"/>
          </w:p>
          <w:p w:rsidR="00122670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Регина </w:t>
            </w:r>
          </w:p>
          <w:p w:rsidR="00122670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122670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Хусаинов </w:t>
            </w:r>
          </w:p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Данис</w:t>
            </w:r>
            <w:proofErr w:type="spellEnd"/>
          </w:p>
        </w:tc>
        <w:tc>
          <w:tcPr>
            <w:tcW w:w="1066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04A61">
              <w:rPr>
                <w:rFonts w:ascii="Times New Roman" w:hAnsi="Times New Roman" w:cs="Times New Roman"/>
              </w:rPr>
              <w:lastRenderedPageBreak/>
              <w:t>Муниципальный</w:t>
            </w:r>
          </w:p>
        </w:tc>
        <w:tc>
          <w:tcPr>
            <w:tcW w:w="1135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Спортландия</w:t>
            </w:r>
            <w:proofErr w:type="spellEnd"/>
          </w:p>
        </w:tc>
        <w:tc>
          <w:tcPr>
            <w:tcW w:w="800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865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</w:t>
            </w:r>
          </w:p>
        </w:tc>
      </w:tr>
      <w:tr w:rsidR="00122670" w:rsidRPr="00EB31DA" w:rsidTr="00EB31DA">
        <w:trPr>
          <w:trHeight w:val="301"/>
        </w:trPr>
        <w:tc>
          <w:tcPr>
            <w:tcW w:w="267" w:type="pct"/>
          </w:tcPr>
          <w:p w:rsidR="00122670" w:rsidRPr="00EB31DA" w:rsidRDefault="00CD2F9E" w:rsidP="001226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867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Буслаева Елизавет</w:t>
            </w:r>
            <w:r w:rsidR="002E27EA"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 xml:space="preserve"> Максимовна</w:t>
            </w:r>
          </w:p>
        </w:tc>
        <w:tc>
          <w:tcPr>
            <w:tcW w:w="1066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96AB2"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135" w:type="pct"/>
          </w:tcPr>
          <w:p w:rsidR="00122670" w:rsidRPr="00FE147D" w:rsidRDefault="00122670" w:rsidP="0012267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E147D">
              <w:rPr>
                <w:rFonts w:ascii="Times New Roman" w:hAnsi="Times New Roman" w:cs="Times New Roman"/>
              </w:rPr>
              <w:t>Семинар-практикум «Навигатор эффективных образовательных решений для развития научно-технического мышления дошкольников»</w:t>
            </w:r>
          </w:p>
        </w:tc>
        <w:tc>
          <w:tcPr>
            <w:tcW w:w="800" w:type="pct"/>
          </w:tcPr>
          <w:p w:rsidR="00122670" w:rsidRPr="00E96AB2" w:rsidRDefault="00122670" w:rsidP="0012267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65" w:type="pct"/>
          </w:tcPr>
          <w:p w:rsidR="00122670" w:rsidRPr="00FE147D" w:rsidRDefault="00122670" w:rsidP="00122670">
            <w:pPr>
              <w:jc w:val="center"/>
              <w:rPr>
                <w:rFonts w:ascii="Times New Roman" w:hAnsi="Times New Roman" w:cs="Times New Roman"/>
              </w:rPr>
            </w:pPr>
            <w:r w:rsidRPr="00FE147D">
              <w:rPr>
                <w:rFonts w:ascii="Times New Roman" w:hAnsi="Times New Roman" w:cs="Times New Roman"/>
              </w:rPr>
              <w:t>Программа семинара</w:t>
            </w:r>
          </w:p>
          <w:p w:rsidR="00122670" w:rsidRPr="00FE147D" w:rsidRDefault="00122670" w:rsidP="00122670">
            <w:pPr>
              <w:jc w:val="center"/>
              <w:rPr>
                <w:rFonts w:ascii="Times New Roman" w:hAnsi="Times New Roman" w:cs="Times New Roman"/>
              </w:rPr>
            </w:pPr>
            <w:r w:rsidRPr="00FE147D">
              <w:rPr>
                <w:rFonts w:ascii="Times New Roman" w:hAnsi="Times New Roman" w:cs="Times New Roman"/>
              </w:rPr>
              <w:t>28.02.2024г.</w:t>
            </w:r>
          </w:p>
        </w:tc>
      </w:tr>
      <w:tr w:rsidR="00122670" w:rsidRPr="00EB31DA" w:rsidTr="00EB31DA">
        <w:trPr>
          <w:trHeight w:val="300"/>
        </w:trPr>
        <w:tc>
          <w:tcPr>
            <w:tcW w:w="267" w:type="pct"/>
          </w:tcPr>
          <w:p w:rsidR="00122670" w:rsidRPr="00EB31DA" w:rsidRDefault="00CD2F9E" w:rsidP="001226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67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Буслаева Елизавет</w:t>
            </w:r>
            <w:r w:rsidR="002E27EA"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 xml:space="preserve"> Максимовна</w:t>
            </w:r>
          </w:p>
        </w:tc>
        <w:tc>
          <w:tcPr>
            <w:tcW w:w="1066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96AB2"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135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«Мир детства»</w:t>
            </w:r>
          </w:p>
        </w:tc>
        <w:tc>
          <w:tcPr>
            <w:tcW w:w="800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 место</w:t>
            </w:r>
          </w:p>
        </w:tc>
        <w:tc>
          <w:tcPr>
            <w:tcW w:w="865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от 24.05. 2024г. №546</w:t>
            </w:r>
          </w:p>
        </w:tc>
      </w:tr>
      <w:tr w:rsidR="00122670" w:rsidRPr="00EB31DA" w:rsidTr="00EB31DA">
        <w:trPr>
          <w:trHeight w:val="396"/>
        </w:trPr>
        <w:tc>
          <w:tcPr>
            <w:tcW w:w="267" w:type="pct"/>
          </w:tcPr>
          <w:p w:rsidR="00122670" w:rsidRPr="00EB31DA" w:rsidRDefault="00CD2F9E" w:rsidP="001226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67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Никитин Марк Сергеевич</w:t>
            </w:r>
          </w:p>
        </w:tc>
        <w:tc>
          <w:tcPr>
            <w:tcW w:w="1066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96AB2"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135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«Мир детства»</w:t>
            </w:r>
          </w:p>
        </w:tc>
        <w:tc>
          <w:tcPr>
            <w:tcW w:w="800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место</w:t>
            </w:r>
          </w:p>
        </w:tc>
        <w:tc>
          <w:tcPr>
            <w:tcW w:w="865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от 24.05. 2024г. №546</w:t>
            </w:r>
          </w:p>
        </w:tc>
      </w:tr>
      <w:tr w:rsidR="00122670" w:rsidRPr="00EB31DA" w:rsidTr="00EB31DA">
        <w:trPr>
          <w:trHeight w:val="332"/>
        </w:trPr>
        <w:tc>
          <w:tcPr>
            <w:tcW w:w="267" w:type="pct"/>
          </w:tcPr>
          <w:p w:rsidR="00122670" w:rsidRPr="00EB31DA" w:rsidRDefault="00CD2F9E" w:rsidP="001226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67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Мансурова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Ильназовна</w:t>
            </w:r>
            <w:proofErr w:type="spellEnd"/>
          </w:p>
        </w:tc>
        <w:tc>
          <w:tcPr>
            <w:tcW w:w="1066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96AB2"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135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«Мир детства»</w:t>
            </w:r>
          </w:p>
        </w:tc>
        <w:tc>
          <w:tcPr>
            <w:tcW w:w="800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место</w:t>
            </w:r>
          </w:p>
        </w:tc>
        <w:tc>
          <w:tcPr>
            <w:tcW w:w="865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от 24.05. 2024г. №546</w:t>
            </w:r>
          </w:p>
        </w:tc>
      </w:tr>
      <w:tr w:rsidR="00122670" w:rsidRPr="00EB31DA" w:rsidTr="00EB31DA">
        <w:trPr>
          <w:trHeight w:val="300"/>
        </w:trPr>
        <w:tc>
          <w:tcPr>
            <w:tcW w:w="267" w:type="pct"/>
          </w:tcPr>
          <w:p w:rsidR="00122670" w:rsidRPr="00EB31DA" w:rsidRDefault="00CD2F9E" w:rsidP="001226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867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Буслаева Елизавет Максимовна</w:t>
            </w:r>
          </w:p>
        </w:tc>
        <w:tc>
          <w:tcPr>
            <w:tcW w:w="1066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96AB2"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135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«Я и красная книга»</w:t>
            </w:r>
          </w:p>
        </w:tc>
        <w:tc>
          <w:tcPr>
            <w:tcW w:w="800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место</w:t>
            </w:r>
          </w:p>
        </w:tc>
        <w:tc>
          <w:tcPr>
            <w:tcW w:w="865" w:type="pct"/>
          </w:tcPr>
          <w:p w:rsidR="00122670" w:rsidRDefault="00122670" w:rsidP="001226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</w:rPr>
              <w:t>Грамота</w:t>
            </w:r>
          </w:p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</w:rPr>
              <w:t>Ноябрь 2024</w:t>
            </w:r>
          </w:p>
        </w:tc>
      </w:tr>
      <w:tr w:rsidR="00122670" w:rsidRPr="00EB31DA" w:rsidTr="00EB31DA">
        <w:trPr>
          <w:trHeight w:val="541"/>
        </w:trPr>
        <w:tc>
          <w:tcPr>
            <w:tcW w:w="267" w:type="pct"/>
          </w:tcPr>
          <w:p w:rsidR="00122670" w:rsidRPr="00EB31DA" w:rsidRDefault="00CD2F9E" w:rsidP="001226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67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Буслаева Елизавет Максимовна</w:t>
            </w:r>
          </w:p>
        </w:tc>
        <w:tc>
          <w:tcPr>
            <w:tcW w:w="1066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96AB2"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135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«Я и красная книга»</w:t>
            </w:r>
          </w:p>
        </w:tc>
        <w:tc>
          <w:tcPr>
            <w:tcW w:w="800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место</w:t>
            </w:r>
          </w:p>
        </w:tc>
        <w:tc>
          <w:tcPr>
            <w:tcW w:w="865" w:type="pct"/>
          </w:tcPr>
          <w:p w:rsidR="00122670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Грамота </w:t>
            </w:r>
          </w:p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 2024</w:t>
            </w:r>
          </w:p>
        </w:tc>
      </w:tr>
      <w:tr w:rsidR="00122670" w:rsidRPr="00EB31DA" w:rsidTr="00F12C74">
        <w:trPr>
          <w:trHeight w:val="301"/>
        </w:trPr>
        <w:tc>
          <w:tcPr>
            <w:tcW w:w="267" w:type="pct"/>
          </w:tcPr>
          <w:p w:rsidR="00122670" w:rsidRPr="00EB31DA" w:rsidRDefault="00CD2F9E" w:rsidP="001226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67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Буслаева Елизавет Максимовна</w:t>
            </w:r>
          </w:p>
        </w:tc>
        <w:tc>
          <w:tcPr>
            <w:tcW w:w="1066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96AB2"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135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74D4D">
              <w:rPr>
                <w:rFonts w:ascii="Times New Roman" w:hAnsi="Times New Roman" w:cs="Times New Roman"/>
                <w:sz w:val="24"/>
                <w:szCs w:val="24"/>
              </w:rPr>
              <w:t>Зеленый» Новый год»</w:t>
            </w:r>
          </w:p>
        </w:tc>
        <w:tc>
          <w:tcPr>
            <w:tcW w:w="800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место</w:t>
            </w:r>
          </w:p>
        </w:tc>
        <w:tc>
          <w:tcPr>
            <w:tcW w:w="865" w:type="pct"/>
          </w:tcPr>
          <w:p w:rsidR="00122670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 лауреата 2 степени.</w:t>
            </w:r>
          </w:p>
          <w:p w:rsidR="00122670" w:rsidRPr="00E96AB2" w:rsidRDefault="002E27EA" w:rsidP="002E27E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  <w:r w:rsidR="00122670">
              <w:rPr>
                <w:rFonts w:ascii="Times New Roman" w:hAnsi="Times New Roman" w:cs="Times New Roman"/>
              </w:rPr>
              <w:t xml:space="preserve"> 202</w:t>
            </w: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122670" w:rsidRPr="00EB31DA" w:rsidTr="00EB31DA">
        <w:trPr>
          <w:trHeight w:val="379"/>
        </w:trPr>
        <w:tc>
          <w:tcPr>
            <w:tcW w:w="267" w:type="pct"/>
          </w:tcPr>
          <w:p w:rsidR="00122670" w:rsidRPr="00EB31DA" w:rsidRDefault="00CD2F9E" w:rsidP="001226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67" w:type="pct"/>
          </w:tcPr>
          <w:p w:rsidR="00122670" w:rsidRPr="009E2780" w:rsidRDefault="00122670" w:rsidP="00122670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Малова Кира</w:t>
            </w:r>
          </w:p>
        </w:tc>
        <w:tc>
          <w:tcPr>
            <w:tcW w:w="1066" w:type="pct"/>
          </w:tcPr>
          <w:p w:rsidR="00122670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Региональный этап Всероссийского конкурса экологических рисунков</w:t>
            </w:r>
          </w:p>
        </w:tc>
        <w:tc>
          <w:tcPr>
            <w:tcW w:w="1135" w:type="pct"/>
            <w:vAlign w:val="center"/>
          </w:tcPr>
          <w:p w:rsidR="00122670" w:rsidRDefault="00122670" w:rsidP="001226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Региональный этап Всероссийского конкурса экологических рисунков</w:t>
            </w:r>
          </w:p>
          <w:p w:rsidR="00122670" w:rsidRDefault="00122670" w:rsidP="001226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Номинация:</w:t>
            </w:r>
          </w:p>
          <w:p w:rsidR="00122670" w:rsidRDefault="00122670" w:rsidP="0012267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>«Зелёное будущее планеты»</w:t>
            </w:r>
          </w:p>
        </w:tc>
        <w:tc>
          <w:tcPr>
            <w:tcW w:w="800" w:type="pct"/>
          </w:tcPr>
          <w:p w:rsidR="00122670" w:rsidRDefault="00122670" w:rsidP="001226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865" w:type="pct"/>
          </w:tcPr>
          <w:p w:rsidR="00122670" w:rsidRPr="00E96AB2" w:rsidRDefault="00122670" w:rsidP="0012267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122670" w:rsidRPr="00EB31DA" w:rsidTr="00F12C74">
        <w:trPr>
          <w:trHeight w:val="253"/>
        </w:trPr>
        <w:tc>
          <w:tcPr>
            <w:tcW w:w="267" w:type="pct"/>
          </w:tcPr>
          <w:p w:rsidR="00122670" w:rsidRPr="00EB31DA" w:rsidRDefault="00CD2F9E" w:rsidP="001226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867" w:type="pct"/>
          </w:tcPr>
          <w:p w:rsidR="00122670" w:rsidRDefault="00122670" w:rsidP="0012267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Зиганшина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Агдалия</w:t>
            </w:r>
            <w:proofErr w:type="spellEnd"/>
          </w:p>
          <w:p w:rsidR="00122670" w:rsidRDefault="00122670" w:rsidP="0012267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Лазарева Настя</w:t>
            </w:r>
          </w:p>
          <w:p w:rsidR="00122670" w:rsidRDefault="00122670" w:rsidP="0012267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Шакирова дина</w:t>
            </w:r>
          </w:p>
        </w:tc>
        <w:tc>
          <w:tcPr>
            <w:tcW w:w="1066" w:type="pct"/>
          </w:tcPr>
          <w:p w:rsidR="00122670" w:rsidRDefault="00122670" w:rsidP="0012267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135" w:type="pct"/>
          </w:tcPr>
          <w:p w:rsidR="00122670" w:rsidRDefault="00122670" w:rsidP="0012267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«Народное наследие»</w:t>
            </w:r>
          </w:p>
        </w:tc>
        <w:tc>
          <w:tcPr>
            <w:tcW w:w="800" w:type="pct"/>
          </w:tcPr>
          <w:p w:rsidR="00122670" w:rsidRDefault="00122670" w:rsidP="0012267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место</w:t>
            </w:r>
          </w:p>
        </w:tc>
        <w:tc>
          <w:tcPr>
            <w:tcW w:w="865" w:type="pct"/>
          </w:tcPr>
          <w:p w:rsidR="00122670" w:rsidRDefault="00122670" w:rsidP="0012267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  победителя</w:t>
            </w:r>
          </w:p>
          <w:p w:rsidR="00122670" w:rsidRDefault="00122670" w:rsidP="0012267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 17/24</w:t>
            </w:r>
          </w:p>
          <w:p w:rsidR="00122670" w:rsidRDefault="00122670" w:rsidP="0012267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 15.02.2024 год</w:t>
            </w:r>
          </w:p>
          <w:p w:rsidR="00122670" w:rsidRDefault="00122670" w:rsidP="0012267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2670" w:rsidRPr="00EB31DA" w:rsidTr="00F12C74">
        <w:trPr>
          <w:trHeight w:val="237"/>
        </w:trPr>
        <w:tc>
          <w:tcPr>
            <w:tcW w:w="267" w:type="pct"/>
          </w:tcPr>
          <w:p w:rsidR="00122670" w:rsidRPr="00EB31DA" w:rsidRDefault="00CD2F9E" w:rsidP="001226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867" w:type="pct"/>
          </w:tcPr>
          <w:p w:rsidR="00122670" w:rsidRDefault="00122670" w:rsidP="0012267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Глонин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Артём</w:t>
            </w:r>
          </w:p>
          <w:p w:rsidR="00122670" w:rsidRDefault="00122670" w:rsidP="0012267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1066" w:type="pct"/>
          </w:tcPr>
          <w:p w:rsidR="00122670" w:rsidRDefault="00122670" w:rsidP="0012267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135" w:type="pct"/>
          </w:tcPr>
          <w:p w:rsidR="00122670" w:rsidRDefault="00122670" w:rsidP="0012267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«Мудрая сова»</w:t>
            </w:r>
          </w:p>
        </w:tc>
        <w:tc>
          <w:tcPr>
            <w:tcW w:w="800" w:type="pct"/>
          </w:tcPr>
          <w:p w:rsidR="00122670" w:rsidRPr="00A13C13" w:rsidRDefault="00122670" w:rsidP="0012267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 место</w:t>
            </w:r>
          </w:p>
        </w:tc>
        <w:tc>
          <w:tcPr>
            <w:tcW w:w="865" w:type="pct"/>
          </w:tcPr>
          <w:p w:rsidR="00122670" w:rsidRDefault="00122670" w:rsidP="0012267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</w:t>
            </w:r>
          </w:p>
          <w:p w:rsidR="00122670" w:rsidRDefault="00122670" w:rsidP="0012267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 48 от 01.-4.2024 год</w:t>
            </w:r>
          </w:p>
        </w:tc>
      </w:tr>
      <w:tr w:rsidR="00122670" w:rsidRPr="00EB31DA" w:rsidTr="00F12C74">
        <w:trPr>
          <w:trHeight w:val="364"/>
        </w:trPr>
        <w:tc>
          <w:tcPr>
            <w:tcW w:w="267" w:type="pct"/>
          </w:tcPr>
          <w:p w:rsidR="00122670" w:rsidRPr="00EB31DA" w:rsidRDefault="00CD2F9E" w:rsidP="001226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67" w:type="pct"/>
          </w:tcPr>
          <w:p w:rsidR="00122670" w:rsidRDefault="00122670" w:rsidP="0012267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Волков Даниэль</w:t>
            </w:r>
          </w:p>
        </w:tc>
        <w:tc>
          <w:tcPr>
            <w:tcW w:w="1066" w:type="pct"/>
          </w:tcPr>
          <w:p w:rsidR="00122670" w:rsidRDefault="00122670" w:rsidP="0012267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135" w:type="pct"/>
          </w:tcPr>
          <w:p w:rsidR="00122670" w:rsidRDefault="00122670" w:rsidP="0012267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«Мудрая сова»</w:t>
            </w:r>
          </w:p>
        </w:tc>
        <w:tc>
          <w:tcPr>
            <w:tcW w:w="800" w:type="pct"/>
          </w:tcPr>
          <w:p w:rsidR="00122670" w:rsidRDefault="00122670" w:rsidP="001226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 место</w:t>
            </w:r>
          </w:p>
        </w:tc>
        <w:tc>
          <w:tcPr>
            <w:tcW w:w="865" w:type="pct"/>
          </w:tcPr>
          <w:p w:rsidR="00122670" w:rsidRDefault="00122670" w:rsidP="0012267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</w:t>
            </w:r>
          </w:p>
          <w:p w:rsidR="00122670" w:rsidRDefault="00122670" w:rsidP="0012267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 48 от 01.-4.2024 год</w:t>
            </w:r>
          </w:p>
        </w:tc>
      </w:tr>
      <w:tr w:rsidR="00122670" w:rsidRPr="00EB31DA" w:rsidTr="00EB31DA">
        <w:trPr>
          <w:trHeight w:val="395"/>
        </w:trPr>
        <w:tc>
          <w:tcPr>
            <w:tcW w:w="267" w:type="pct"/>
          </w:tcPr>
          <w:p w:rsidR="00122670" w:rsidRPr="00EB31DA" w:rsidRDefault="00CD2F9E" w:rsidP="001226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67" w:type="pct"/>
          </w:tcPr>
          <w:p w:rsidR="00122670" w:rsidRDefault="00122670" w:rsidP="0012267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Мкртумова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Амайя</w:t>
            </w:r>
            <w:proofErr w:type="spellEnd"/>
          </w:p>
        </w:tc>
        <w:tc>
          <w:tcPr>
            <w:tcW w:w="1066" w:type="pct"/>
          </w:tcPr>
          <w:p w:rsidR="00122670" w:rsidRDefault="00122670" w:rsidP="0012267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135" w:type="pct"/>
          </w:tcPr>
          <w:p w:rsidR="00122670" w:rsidRDefault="00122670" w:rsidP="0012267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«ЭКОВЕСНА»</w:t>
            </w:r>
          </w:p>
        </w:tc>
        <w:tc>
          <w:tcPr>
            <w:tcW w:w="800" w:type="pct"/>
          </w:tcPr>
          <w:p w:rsidR="00122670" w:rsidRDefault="00122670" w:rsidP="0012267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5" w:type="pct"/>
          </w:tcPr>
          <w:p w:rsidR="00122670" w:rsidRDefault="00122670" w:rsidP="0012267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122670" w:rsidRPr="00EB31DA" w:rsidTr="00EB31DA">
        <w:trPr>
          <w:trHeight w:val="475"/>
        </w:trPr>
        <w:tc>
          <w:tcPr>
            <w:tcW w:w="267" w:type="pct"/>
          </w:tcPr>
          <w:p w:rsidR="00122670" w:rsidRPr="00EB31DA" w:rsidRDefault="00CD2F9E" w:rsidP="001226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67" w:type="pct"/>
          </w:tcPr>
          <w:p w:rsidR="00122670" w:rsidRDefault="00122670" w:rsidP="0012267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Глонин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Артём</w:t>
            </w:r>
          </w:p>
        </w:tc>
        <w:tc>
          <w:tcPr>
            <w:tcW w:w="1066" w:type="pct"/>
          </w:tcPr>
          <w:p w:rsidR="00122670" w:rsidRDefault="00122670" w:rsidP="0012267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Муницыпальный</w:t>
            </w:r>
            <w:proofErr w:type="spellEnd"/>
          </w:p>
        </w:tc>
        <w:tc>
          <w:tcPr>
            <w:tcW w:w="1135" w:type="pct"/>
          </w:tcPr>
          <w:p w:rsidR="00122670" w:rsidRDefault="00122670" w:rsidP="0012267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«Сердцем к подвигу ты прикоснись»</w:t>
            </w:r>
          </w:p>
        </w:tc>
        <w:tc>
          <w:tcPr>
            <w:tcW w:w="800" w:type="pct"/>
          </w:tcPr>
          <w:p w:rsidR="00122670" w:rsidRPr="001803B0" w:rsidRDefault="00122670" w:rsidP="0012267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 место</w:t>
            </w:r>
          </w:p>
        </w:tc>
        <w:tc>
          <w:tcPr>
            <w:tcW w:w="865" w:type="pct"/>
          </w:tcPr>
          <w:p w:rsidR="00122670" w:rsidRPr="004854FD" w:rsidRDefault="00122670" w:rsidP="0012267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54FD"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 (3место),</w:t>
            </w:r>
          </w:p>
          <w:p w:rsidR="00122670" w:rsidRDefault="00122670" w:rsidP="0012267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854FD">
              <w:rPr>
                <w:rFonts w:ascii="Times New Roman" w:eastAsia="Times New Roman" w:hAnsi="Times New Roman" w:cs="Times New Roman"/>
                <w:sz w:val="24"/>
                <w:szCs w:val="24"/>
              </w:rPr>
              <w:t>Чистополь, 2024год</w:t>
            </w:r>
          </w:p>
        </w:tc>
      </w:tr>
      <w:tr w:rsidR="00122670" w:rsidRPr="00EB31DA" w:rsidTr="00EB31DA">
        <w:trPr>
          <w:trHeight w:val="411"/>
        </w:trPr>
        <w:tc>
          <w:tcPr>
            <w:tcW w:w="267" w:type="pct"/>
          </w:tcPr>
          <w:p w:rsidR="00122670" w:rsidRPr="00EB31DA" w:rsidRDefault="00CD2F9E" w:rsidP="001226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67" w:type="pct"/>
          </w:tcPr>
          <w:p w:rsidR="00122670" w:rsidRDefault="00122670" w:rsidP="0012267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«Вокальный ансамбль»</w:t>
            </w:r>
          </w:p>
        </w:tc>
        <w:tc>
          <w:tcPr>
            <w:tcW w:w="1066" w:type="pct"/>
          </w:tcPr>
          <w:p w:rsidR="00122670" w:rsidRDefault="00122670" w:rsidP="0012267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135" w:type="pct"/>
          </w:tcPr>
          <w:p w:rsidR="00122670" w:rsidRDefault="00122670" w:rsidP="0012267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854FD">
              <w:rPr>
                <w:rFonts w:ascii="Times New Roman" w:eastAsia="Times New Roman" w:hAnsi="Times New Roman" w:cs="Times New Roman"/>
                <w:sz w:val="24"/>
                <w:szCs w:val="24"/>
              </w:rPr>
              <w:t>«Мир детства»</w:t>
            </w:r>
          </w:p>
        </w:tc>
        <w:tc>
          <w:tcPr>
            <w:tcW w:w="800" w:type="pct"/>
          </w:tcPr>
          <w:p w:rsidR="00122670" w:rsidRDefault="00122670" w:rsidP="0012267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Победитель</w:t>
            </w:r>
          </w:p>
        </w:tc>
        <w:tc>
          <w:tcPr>
            <w:tcW w:w="865" w:type="pct"/>
          </w:tcPr>
          <w:p w:rsidR="00122670" w:rsidRPr="004854FD" w:rsidRDefault="00122670" w:rsidP="0012267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54FD"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 победителя,</w:t>
            </w:r>
          </w:p>
          <w:p w:rsidR="00122670" w:rsidRDefault="00122670" w:rsidP="0012267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854FD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 546</w:t>
            </w:r>
            <w:r w:rsidRPr="004854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 24.05.2024год</w:t>
            </w:r>
          </w:p>
        </w:tc>
      </w:tr>
      <w:tr w:rsidR="00122670" w:rsidRPr="00EB31DA" w:rsidTr="00EB31DA">
        <w:trPr>
          <w:trHeight w:val="229"/>
        </w:trPr>
        <w:tc>
          <w:tcPr>
            <w:tcW w:w="267" w:type="pct"/>
          </w:tcPr>
          <w:p w:rsidR="00122670" w:rsidRPr="00EB31DA" w:rsidRDefault="00CD2F9E" w:rsidP="001226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47</w:t>
            </w:r>
          </w:p>
        </w:tc>
        <w:tc>
          <w:tcPr>
            <w:tcW w:w="867" w:type="pct"/>
          </w:tcPr>
          <w:p w:rsidR="00122670" w:rsidRDefault="00122670" w:rsidP="0012267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Лазарева Анастасия</w:t>
            </w:r>
          </w:p>
          <w:p w:rsidR="00122670" w:rsidRDefault="00122670" w:rsidP="0012267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Зиганшина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Агдалия</w:t>
            </w:r>
            <w:proofErr w:type="spellEnd"/>
          </w:p>
        </w:tc>
        <w:tc>
          <w:tcPr>
            <w:tcW w:w="1066" w:type="pct"/>
          </w:tcPr>
          <w:p w:rsidR="00122670" w:rsidRDefault="00122670" w:rsidP="0012267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135" w:type="pct"/>
          </w:tcPr>
          <w:p w:rsidR="00122670" w:rsidRPr="004854FD" w:rsidRDefault="00122670" w:rsidP="0012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«Мир детства»</w:t>
            </w:r>
          </w:p>
        </w:tc>
        <w:tc>
          <w:tcPr>
            <w:tcW w:w="800" w:type="pct"/>
          </w:tcPr>
          <w:p w:rsidR="00122670" w:rsidRDefault="00122670" w:rsidP="0012267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Лауреат</w:t>
            </w:r>
          </w:p>
        </w:tc>
        <w:tc>
          <w:tcPr>
            <w:tcW w:w="865" w:type="pct"/>
          </w:tcPr>
          <w:p w:rsidR="00122670" w:rsidRPr="004854FD" w:rsidRDefault="00122670" w:rsidP="0012267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122670" w:rsidRPr="004854FD" w:rsidRDefault="00122670" w:rsidP="0012267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54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приказ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546 </w:t>
            </w:r>
            <w:r w:rsidRPr="004854FD">
              <w:rPr>
                <w:rFonts w:ascii="Times New Roman" w:eastAsia="Times New Roman" w:hAnsi="Times New Roman" w:cs="Times New Roman"/>
                <w:sz w:val="24"/>
                <w:szCs w:val="24"/>
              </w:rPr>
              <w:t>от 24.05.2024год</w:t>
            </w:r>
          </w:p>
        </w:tc>
      </w:tr>
      <w:tr w:rsidR="00CD2F9E" w:rsidRPr="00EB31DA" w:rsidTr="00EB31DA">
        <w:trPr>
          <w:trHeight w:val="229"/>
        </w:trPr>
        <w:tc>
          <w:tcPr>
            <w:tcW w:w="267" w:type="pct"/>
          </w:tcPr>
          <w:p w:rsidR="00CD2F9E" w:rsidRDefault="00CD2F9E" w:rsidP="00CD2F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67" w:type="pct"/>
          </w:tcPr>
          <w:p w:rsidR="00CD2F9E" w:rsidRPr="00B152FA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Зиганшина</w:t>
            </w:r>
            <w:proofErr w:type="spellEnd"/>
            <w:r w:rsidRPr="00B152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Агдалия</w:t>
            </w:r>
            <w:proofErr w:type="spellEnd"/>
          </w:p>
        </w:tc>
        <w:tc>
          <w:tcPr>
            <w:tcW w:w="1066" w:type="pct"/>
          </w:tcPr>
          <w:p w:rsidR="00CD2F9E" w:rsidRPr="00B152FA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135" w:type="pct"/>
          </w:tcPr>
          <w:p w:rsidR="00CD2F9E" w:rsidRPr="00B152FA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«Мой любимый воспитатель»</w:t>
            </w:r>
          </w:p>
        </w:tc>
        <w:tc>
          <w:tcPr>
            <w:tcW w:w="800" w:type="pct"/>
          </w:tcPr>
          <w:p w:rsidR="00CD2F9E" w:rsidRPr="00B152FA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65" w:type="pct"/>
          </w:tcPr>
          <w:p w:rsidR="00CD2F9E" w:rsidRPr="00B152FA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CD2F9E" w:rsidRPr="00B152FA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02.10.2024</w:t>
            </w:r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CD2F9E" w:rsidRPr="00EB31DA" w:rsidTr="00EB31DA">
        <w:trPr>
          <w:trHeight w:val="229"/>
        </w:trPr>
        <w:tc>
          <w:tcPr>
            <w:tcW w:w="267" w:type="pct"/>
          </w:tcPr>
          <w:p w:rsidR="00CD2F9E" w:rsidRDefault="00CD2F9E" w:rsidP="00CD2F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867" w:type="pct"/>
          </w:tcPr>
          <w:p w:rsidR="00CD2F9E" w:rsidRPr="00B152FA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Лазарева Настя</w:t>
            </w:r>
          </w:p>
        </w:tc>
        <w:tc>
          <w:tcPr>
            <w:tcW w:w="1066" w:type="pct"/>
          </w:tcPr>
          <w:p w:rsidR="00CD2F9E" w:rsidRPr="00B152FA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135" w:type="pct"/>
          </w:tcPr>
          <w:p w:rsidR="00CD2F9E" w:rsidRPr="00B152FA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«Мой любимый воспитатель»</w:t>
            </w:r>
          </w:p>
        </w:tc>
        <w:tc>
          <w:tcPr>
            <w:tcW w:w="800" w:type="pct"/>
          </w:tcPr>
          <w:p w:rsidR="00CD2F9E" w:rsidRPr="00B152FA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65" w:type="pct"/>
          </w:tcPr>
          <w:p w:rsidR="00CD2F9E" w:rsidRPr="00B152FA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CD2F9E" w:rsidRPr="00B152FA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02.10.2024</w:t>
            </w:r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CD2F9E" w:rsidRPr="00EB31DA" w:rsidTr="00EB31DA">
        <w:trPr>
          <w:trHeight w:val="229"/>
        </w:trPr>
        <w:tc>
          <w:tcPr>
            <w:tcW w:w="267" w:type="pct"/>
          </w:tcPr>
          <w:p w:rsidR="00CD2F9E" w:rsidRDefault="00CD2F9E" w:rsidP="00CD2F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67" w:type="pct"/>
          </w:tcPr>
          <w:p w:rsidR="00CD2F9E" w:rsidRPr="00B152FA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Хуснутдинов</w:t>
            </w:r>
            <w:proofErr w:type="spellEnd"/>
            <w:r w:rsidRPr="00B152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Данис</w:t>
            </w:r>
            <w:proofErr w:type="spellEnd"/>
          </w:p>
        </w:tc>
        <w:tc>
          <w:tcPr>
            <w:tcW w:w="1066" w:type="pct"/>
          </w:tcPr>
          <w:p w:rsidR="00CD2F9E" w:rsidRPr="00B152FA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135" w:type="pct"/>
          </w:tcPr>
          <w:p w:rsidR="00CD2F9E" w:rsidRPr="00B152FA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«Мой любимый воспитатель»</w:t>
            </w:r>
          </w:p>
        </w:tc>
        <w:tc>
          <w:tcPr>
            <w:tcW w:w="800" w:type="pct"/>
          </w:tcPr>
          <w:p w:rsidR="00CD2F9E" w:rsidRPr="00B152FA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65" w:type="pct"/>
          </w:tcPr>
          <w:p w:rsidR="00CD2F9E" w:rsidRPr="00B152FA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CD2F9E" w:rsidRPr="00B152FA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02.10.2024</w:t>
            </w:r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CD2F9E" w:rsidRPr="00EB31DA" w:rsidTr="00EB31DA">
        <w:trPr>
          <w:trHeight w:val="252"/>
        </w:trPr>
        <w:tc>
          <w:tcPr>
            <w:tcW w:w="267" w:type="pct"/>
          </w:tcPr>
          <w:p w:rsidR="00CD2F9E" w:rsidRPr="00EB31DA" w:rsidRDefault="00CD2F9E" w:rsidP="00CD2F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867" w:type="pct"/>
          </w:tcPr>
          <w:p w:rsidR="00CD2F9E" w:rsidRPr="00B152FA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Волков Даниэль</w:t>
            </w:r>
          </w:p>
        </w:tc>
        <w:tc>
          <w:tcPr>
            <w:tcW w:w="1066" w:type="pct"/>
          </w:tcPr>
          <w:p w:rsidR="00CD2F9E" w:rsidRPr="00B152FA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135" w:type="pct"/>
          </w:tcPr>
          <w:p w:rsidR="00CD2F9E" w:rsidRPr="00B152FA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«Букет любимым воспитателям»</w:t>
            </w:r>
          </w:p>
        </w:tc>
        <w:tc>
          <w:tcPr>
            <w:tcW w:w="800" w:type="pct"/>
          </w:tcPr>
          <w:p w:rsidR="00CD2F9E" w:rsidRPr="00B152FA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65" w:type="pct"/>
          </w:tcPr>
          <w:p w:rsidR="00CD2F9E" w:rsidRPr="00B152FA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CD2F9E" w:rsidRPr="00B152FA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26 от 08.09.2024</w:t>
            </w:r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CD2F9E" w:rsidRPr="00EB31DA" w:rsidTr="00EB31DA">
        <w:trPr>
          <w:trHeight w:val="205"/>
        </w:trPr>
        <w:tc>
          <w:tcPr>
            <w:tcW w:w="267" w:type="pct"/>
          </w:tcPr>
          <w:p w:rsidR="00CD2F9E" w:rsidRPr="00EB31DA" w:rsidRDefault="00CD2F9E" w:rsidP="00CD2F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867" w:type="pct"/>
          </w:tcPr>
          <w:p w:rsidR="00CD2F9E" w:rsidRPr="00B152FA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Волков Даниэль</w:t>
            </w:r>
          </w:p>
        </w:tc>
        <w:tc>
          <w:tcPr>
            <w:tcW w:w="1066" w:type="pct"/>
          </w:tcPr>
          <w:p w:rsidR="00CD2F9E" w:rsidRPr="00B152FA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135" w:type="pct"/>
          </w:tcPr>
          <w:p w:rsidR="00CD2F9E" w:rsidRPr="00B152FA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«Благодарю тебя, моя родная мама!»»</w:t>
            </w:r>
          </w:p>
        </w:tc>
        <w:tc>
          <w:tcPr>
            <w:tcW w:w="800" w:type="pct"/>
          </w:tcPr>
          <w:p w:rsidR="00CD2F9E" w:rsidRPr="00B152FA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65" w:type="pct"/>
          </w:tcPr>
          <w:p w:rsidR="00CD2F9E" w:rsidRPr="00B152FA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CD2F9E" w:rsidRPr="00B152FA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34 от 02.11.2024</w:t>
            </w:r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CD2F9E" w:rsidRPr="00EB31DA" w:rsidTr="00EB31DA">
        <w:trPr>
          <w:trHeight w:val="193"/>
        </w:trPr>
        <w:tc>
          <w:tcPr>
            <w:tcW w:w="267" w:type="pct"/>
          </w:tcPr>
          <w:p w:rsidR="00CD2F9E" w:rsidRPr="00EB31DA" w:rsidRDefault="00CD2F9E" w:rsidP="00CD2F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867" w:type="pct"/>
          </w:tcPr>
          <w:p w:rsidR="00CD2F9E" w:rsidRPr="00B152FA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Лазарева Настя</w:t>
            </w:r>
          </w:p>
        </w:tc>
        <w:tc>
          <w:tcPr>
            <w:tcW w:w="1066" w:type="pct"/>
          </w:tcPr>
          <w:p w:rsidR="00CD2F9E" w:rsidRPr="00B152FA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135" w:type="pct"/>
          </w:tcPr>
          <w:p w:rsidR="00CD2F9E" w:rsidRPr="00B152FA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«Благодарю тебя, моя родная мама!»»</w:t>
            </w:r>
          </w:p>
        </w:tc>
        <w:tc>
          <w:tcPr>
            <w:tcW w:w="800" w:type="pct"/>
          </w:tcPr>
          <w:p w:rsidR="00CD2F9E" w:rsidRPr="00B152FA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65" w:type="pct"/>
          </w:tcPr>
          <w:p w:rsidR="00CD2F9E" w:rsidRPr="00B152FA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CD2F9E" w:rsidRPr="00B152FA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34 от 02.11.2024</w:t>
            </w:r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CD2F9E" w:rsidRPr="00EB31DA" w:rsidTr="00EB31DA">
        <w:trPr>
          <w:trHeight w:val="193"/>
        </w:trPr>
        <w:tc>
          <w:tcPr>
            <w:tcW w:w="267" w:type="pct"/>
          </w:tcPr>
          <w:p w:rsidR="00CD2F9E" w:rsidRPr="00EB31DA" w:rsidRDefault="00CD2F9E" w:rsidP="00CD2F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867" w:type="pct"/>
          </w:tcPr>
          <w:p w:rsidR="00CD2F9E" w:rsidRPr="00B152FA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Вафина</w:t>
            </w:r>
            <w:proofErr w:type="spellEnd"/>
            <w:r w:rsidRPr="00B152FA">
              <w:rPr>
                <w:rFonts w:ascii="Times New Roman" w:hAnsi="Times New Roman" w:cs="Times New Roman"/>
                <w:sz w:val="24"/>
                <w:szCs w:val="24"/>
              </w:rPr>
              <w:t xml:space="preserve"> Ясина</w:t>
            </w:r>
          </w:p>
        </w:tc>
        <w:tc>
          <w:tcPr>
            <w:tcW w:w="1066" w:type="pct"/>
          </w:tcPr>
          <w:p w:rsidR="00CD2F9E" w:rsidRPr="00B152FA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135" w:type="pct"/>
          </w:tcPr>
          <w:p w:rsidR="00CD2F9E" w:rsidRPr="00B152FA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Сказкатерапия</w:t>
            </w:r>
            <w:proofErr w:type="spellEnd"/>
            <w:r w:rsidRPr="00B152FA">
              <w:rPr>
                <w:rFonts w:ascii="Times New Roman" w:hAnsi="Times New Roman" w:cs="Times New Roman"/>
                <w:sz w:val="24"/>
                <w:szCs w:val="24"/>
              </w:rPr>
              <w:t xml:space="preserve"> «Сказка учит нас добру»</w:t>
            </w:r>
          </w:p>
        </w:tc>
        <w:tc>
          <w:tcPr>
            <w:tcW w:w="800" w:type="pct"/>
          </w:tcPr>
          <w:p w:rsidR="00CD2F9E" w:rsidRPr="00B152FA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865" w:type="pct"/>
          </w:tcPr>
          <w:p w:rsidR="00CD2F9E" w:rsidRPr="00B152FA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CD2F9E" w:rsidRPr="00B152FA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2FA">
              <w:rPr>
                <w:rFonts w:ascii="Times New Roman" w:hAnsi="Times New Roman" w:cs="Times New Roman"/>
                <w:sz w:val="24"/>
                <w:szCs w:val="24"/>
              </w:rPr>
              <w:t xml:space="preserve">Приказ № 1129 от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30.11.2024</w:t>
            </w:r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CD2F9E" w:rsidRPr="00EB31DA" w:rsidTr="00EB31DA">
        <w:trPr>
          <w:trHeight w:val="312"/>
        </w:trPr>
        <w:tc>
          <w:tcPr>
            <w:tcW w:w="267" w:type="pct"/>
          </w:tcPr>
          <w:p w:rsidR="00CD2F9E" w:rsidRPr="00EB31DA" w:rsidRDefault="00CD2F9E" w:rsidP="00CD2F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867" w:type="pct"/>
          </w:tcPr>
          <w:p w:rsidR="00CD2F9E" w:rsidRPr="00B152FA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Мкртумова</w:t>
            </w:r>
            <w:proofErr w:type="spellEnd"/>
            <w:r w:rsidRPr="00B152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Амайя</w:t>
            </w:r>
            <w:proofErr w:type="spellEnd"/>
          </w:p>
        </w:tc>
        <w:tc>
          <w:tcPr>
            <w:tcW w:w="1066" w:type="pct"/>
          </w:tcPr>
          <w:p w:rsidR="00CD2F9E" w:rsidRPr="00B152FA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135" w:type="pct"/>
          </w:tcPr>
          <w:p w:rsidR="00CD2F9E" w:rsidRPr="00B152FA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«Бабушке и дедушке с любовью!»</w:t>
            </w:r>
          </w:p>
        </w:tc>
        <w:tc>
          <w:tcPr>
            <w:tcW w:w="800" w:type="pct"/>
          </w:tcPr>
          <w:p w:rsidR="00CD2F9E" w:rsidRPr="00B152FA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865" w:type="pct"/>
          </w:tcPr>
          <w:p w:rsidR="00CD2F9E" w:rsidRPr="00B152FA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CD2F9E" w:rsidRPr="00B152FA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28 от 11.09.2024</w:t>
            </w:r>
            <w:r w:rsidRPr="00B152FA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CD2F9E" w:rsidRPr="00EB31DA" w:rsidTr="00EB31DA">
        <w:trPr>
          <w:trHeight w:val="1154"/>
        </w:trPr>
        <w:tc>
          <w:tcPr>
            <w:tcW w:w="267" w:type="pct"/>
          </w:tcPr>
          <w:p w:rsidR="00CD2F9E" w:rsidRPr="00EB31DA" w:rsidRDefault="00CD2F9E" w:rsidP="00CD2F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867" w:type="pct"/>
          </w:tcPr>
          <w:p w:rsidR="00CD2F9E" w:rsidRPr="00E96AB2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Леванова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Анна Ивановна</w:t>
            </w:r>
          </w:p>
        </w:tc>
        <w:tc>
          <w:tcPr>
            <w:tcW w:w="1066" w:type="pct"/>
          </w:tcPr>
          <w:p w:rsidR="00CD2F9E" w:rsidRPr="00E96AB2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96AB2">
              <w:rPr>
                <w:rFonts w:ascii="Times New Roman" w:hAnsi="Times New Roman" w:cs="Times New Roman"/>
              </w:rPr>
              <w:t>Региональный</w:t>
            </w:r>
          </w:p>
        </w:tc>
        <w:tc>
          <w:tcPr>
            <w:tcW w:w="1135" w:type="pct"/>
          </w:tcPr>
          <w:p w:rsidR="00CD2F9E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 Здоровье» «Спорт»</w:t>
            </w:r>
          </w:p>
          <w:p w:rsidR="00CD2F9E" w:rsidRPr="00E96AB2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 Мы за» Здоровый образ жизни»</w:t>
            </w:r>
          </w:p>
        </w:tc>
        <w:tc>
          <w:tcPr>
            <w:tcW w:w="800" w:type="pct"/>
          </w:tcPr>
          <w:p w:rsidR="00CD2F9E" w:rsidRPr="00E96AB2" w:rsidRDefault="00CD2F9E" w:rsidP="00CD2F9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место</w:t>
            </w:r>
          </w:p>
        </w:tc>
        <w:tc>
          <w:tcPr>
            <w:tcW w:w="865" w:type="pct"/>
          </w:tcPr>
          <w:p w:rsidR="00CD2F9E" w:rsidRPr="00E96AB2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 тк6714388 от 07.04.2024</w:t>
            </w:r>
          </w:p>
        </w:tc>
      </w:tr>
      <w:tr w:rsidR="00CD2F9E" w:rsidRPr="00EB31DA" w:rsidTr="00EB31DA">
        <w:trPr>
          <w:trHeight w:val="157"/>
        </w:trPr>
        <w:tc>
          <w:tcPr>
            <w:tcW w:w="267" w:type="pct"/>
          </w:tcPr>
          <w:p w:rsidR="00CD2F9E" w:rsidRPr="00EB31DA" w:rsidRDefault="00CD2F9E" w:rsidP="00CD2F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867" w:type="pct"/>
          </w:tcPr>
          <w:p w:rsidR="00CD2F9E" w:rsidRPr="00E96AB2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Валеева Амина Руслановна</w:t>
            </w:r>
          </w:p>
        </w:tc>
        <w:tc>
          <w:tcPr>
            <w:tcW w:w="1066" w:type="pct"/>
          </w:tcPr>
          <w:p w:rsidR="00CD2F9E" w:rsidRPr="00E96AB2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96AB2">
              <w:rPr>
                <w:rFonts w:ascii="Times New Roman" w:hAnsi="Times New Roman" w:cs="Times New Roman"/>
              </w:rPr>
              <w:t>Региональный</w:t>
            </w:r>
          </w:p>
        </w:tc>
        <w:tc>
          <w:tcPr>
            <w:tcW w:w="1135" w:type="pct"/>
          </w:tcPr>
          <w:p w:rsidR="00CD2F9E" w:rsidRPr="00E96AB2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«Госпожа осень» «Осенняя шляпка»</w:t>
            </w:r>
          </w:p>
        </w:tc>
        <w:tc>
          <w:tcPr>
            <w:tcW w:w="800" w:type="pct"/>
          </w:tcPr>
          <w:p w:rsidR="00CD2F9E" w:rsidRPr="00E96AB2" w:rsidRDefault="00CD2F9E" w:rsidP="00CD2F9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1место</w:t>
            </w:r>
          </w:p>
        </w:tc>
        <w:tc>
          <w:tcPr>
            <w:tcW w:w="865" w:type="pct"/>
          </w:tcPr>
          <w:p w:rsidR="00CD2F9E" w:rsidRPr="00E96AB2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 тк6714358 от 10.09.2024</w:t>
            </w:r>
          </w:p>
        </w:tc>
      </w:tr>
      <w:tr w:rsidR="00CD2F9E" w:rsidRPr="00EB31DA" w:rsidTr="00EB31DA">
        <w:trPr>
          <w:trHeight w:val="348"/>
        </w:trPr>
        <w:tc>
          <w:tcPr>
            <w:tcW w:w="267" w:type="pct"/>
          </w:tcPr>
          <w:p w:rsidR="00CD2F9E" w:rsidRPr="00EB31DA" w:rsidRDefault="00CD2F9E" w:rsidP="00CD2F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867" w:type="pct"/>
          </w:tcPr>
          <w:p w:rsidR="00CD2F9E" w:rsidRPr="00E96AB2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Ханифова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Амина </w:t>
            </w:r>
            <w:proofErr w:type="spellStart"/>
            <w:r>
              <w:rPr>
                <w:rFonts w:ascii="Times New Roman" w:hAnsi="Times New Roman" w:cs="Times New Roman"/>
              </w:rPr>
              <w:t>Ильдаровна</w:t>
            </w:r>
            <w:proofErr w:type="spellEnd"/>
          </w:p>
        </w:tc>
        <w:tc>
          <w:tcPr>
            <w:tcW w:w="1066" w:type="pct"/>
          </w:tcPr>
          <w:p w:rsidR="00CD2F9E" w:rsidRPr="00E96AB2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E96AB2">
              <w:rPr>
                <w:rFonts w:ascii="Times New Roman" w:hAnsi="Times New Roman" w:cs="Times New Roman"/>
              </w:rPr>
              <w:t>Рес</w:t>
            </w:r>
            <w:r>
              <w:rPr>
                <w:rFonts w:ascii="Times New Roman" w:hAnsi="Times New Roman" w:cs="Times New Roman"/>
              </w:rPr>
              <w:t>гиональный</w:t>
            </w:r>
            <w:proofErr w:type="spellEnd"/>
          </w:p>
        </w:tc>
        <w:tc>
          <w:tcPr>
            <w:tcW w:w="1135" w:type="pct"/>
          </w:tcPr>
          <w:p w:rsidR="00CD2F9E" w:rsidRPr="00E96AB2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«Новогодняя игрушка»</w:t>
            </w:r>
          </w:p>
        </w:tc>
        <w:tc>
          <w:tcPr>
            <w:tcW w:w="800" w:type="pct"/>
          </w:tcPr>
          <w:p w:rsidR="00CD2F9E" w:rsidRPr="00E96AB2" w:rsidRDefault="00CD2F9E" w:rsidP="00CD2F9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место</w:t>
            </w:r>
          </w:p>
        </w:tc>
        <w:tc>
          <w:tcPr>
            <w:tcW w:w="865" w:type="pct"/>
          </w:tcPr>
          <w:p w:rsidR="00CD2F9E" w:rsidRPr="00E96AB2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 тк6714374 от 11.12.2024</w:t>
            </w:r>
          </w:p>
        </w:tc>
      </w:tr>
      <w:tr w:rsidR="00CD2F9E" w:rsidRPr="00EB31DA" w:rsidTr="00EB31DA">
        <w:trPr>
          <w:trHeight w:val="217"/>
        </w:trPr>
        <w:tc>
          <w:tcPr>
            <w:tcW w:w="267" w:type="pct"/>
          </w:tcPr>
          <w:p w:rsidR="00CD2F9E" w:rsidRPr="00EB31DA" w:rsidRDefault="00CD2F9E" w:rsidP="00CD2F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867" w:type="pct"/>
          </w:tcPr>
          <w:p w:rsidR="00CD2F9E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Группа русскоязычных воспитанников.</w:t>
            </w:r>
          </w:p>
        </w:tc>
        <w:tc>
          <w:tcPr>
            <w:tcW w:w="1066" w:type="pct"/>
          </w:tcPr>
          <w:p w:rsidR="00CD2F9E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135" w:type="pct"/>
          </w:tcPr>
          <w:p w:rsidR="00CD2F9E" w:rsidRDefault="00CD2F9E" w:rsidP="00CD2F9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Всероссийский творческий конкурс «В гостях у сказки».</w:t>
            </w:r>
          </w:p>
          <w:p w:rsidR="00CD2F9E" w:rsidRDefault="00CD2F9E" w:rsidP="00CD2F9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ООО «Триумф». </w:t>
            </w:r>
          </w:p>
        </w:tc>
        <w:tc>
          <w:tcPr>
            <w:tcW w:w="800" w:type="pct"/>
          </w:tcPr>
          <w:p w:rsidR="00CD2F9E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/>
              </w:rPr>
              <w:t>Победители.</w:t>
            </w:r>
          </w:p>
        </w:tc>
        <w:tc>
          <w:tcPr>
            <w:tcW w:w="865" w:type="pct"/>
          </w:tcPr>
          <w:p w:rsidR="00CD2F9E" w:rsidRDefault="00CD2F9E" w:rsidP="00CD2F9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Диплом. </w:t>
            </w:r>
          </w:p>
          <w:p w:rsidR="00CD2F9E" w:rsidRDefault="00CD2F9E" w:rsidP="00CD2F9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13.04.2024 г.</w:t>
            </w:r>
          </w:p>
          <w:p w:rsidR="00CD2F9E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CD2F9E" w:rsidRPr="00EB31DA" w:rsidTr="00EB31DA">
        <w:trPr>
          <w:trHeight w:val="288"/>
        </w:trPr>
        <w:tc>
          <w:tcPr>
            <w:tcW w:w="267" w:type="pct"/>
          </w:tcPr>
          <w:p w:rsidR="00CD2F9E" w:rsidRPr="00EB31DA" w:rsidRDefault="00CD2F9E" w:rsidP="00CD2F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67" w:type="pct"/>
          </w:tcPr>
          <w:p w:rsidR="00CD2F9E" w:rsidRDefault="00CD2F9E" w:rsidP="00CD2F9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Мансурова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  <w:p w:rsidR="00CD2F9E" w:rsidRDefault="00CD2F9E" w:rsidP="00CD2F9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66" w:type="pct"/>
          </w:tcPr>
          <w:p w:rsidR="00CD2F9E" w:rsidRDefault="00CD2F9E" w:rsidP="00CD2F9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Зональный</w:t>
            </w:r>
          </w:p>
        </w:tc>
        <w:tc>
          <w:tcPr>
            <w:tcW w:w="1135" w:type="pct"/>
          </w:tcPr>
          <w:p w:rsidR="00CD2F9E" w:rsidRDefault="00CD2F9E" w:rsidP="00CD2F9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Зональный конкурс чтецов, посвященный дню рождения татарского детского писателя Ш. </w:t>
            </w:r>
            <w:proofErr w:type="spellStart"/>
            <w:r>
              <w:rPr>
                <w:rFonts w:ascii="Times New Roman" w:hAnsi="Times New Roman" w:cs="Times New Roman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</w:rPr>
              <w:t>Шәвәли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шуклыгы</w:t>
            </w:r>
            <w:proofErr w:type="spellEnd"/>
            <w:r>
              <w:rPr>
                <w:rFonts w:ascii="Times New Roman" w:hAnsi="Times New Roman" w:cs="Times New Roman"/>
              </w:rPr>
              <w:t xml:space="preserve">»/ «Проказы </w:t>
            </w:r>
            <w:proofErr w:type="spellStart"/>
            <w:r>
              <w:rPr>
                <w:rFonts w:ascii="Times New Roman" w:hAnsi="Times New Roman" w:cs="Times New Roman"/>
              </w:rPr>
              <w:t>Шавали</w:t>
            </w:r>
            <w:proofErr w:type="spellEnd"/>
            <w:r>
              <w:rPr>
                <w:rFonts w:ascii="Times New Roman" w:hAnsi="Times New Roman" w:cs="Times New Roman"/>
              </w:rPr>
              <w:t>» на базе МБДОУ «Детский сад № 3 «</w:t>
            </w:r>
            <w:proofErr w:type="spellStart"/>
            <w:r>
              <w:rPr>
                <w:rFonts w:ascii="Times New Roman" w:hAnsi="Times New Roman" w:cs="Times New Roman"/>
              </w:rPr>
              <w:t>Кояшкай</w:t>
            </w:r>
            <w:proofErr w:type="spellEnd"/>
            <w:r>
              <w:rPr>
                <w:rFonts w:ascii="Times New Roman" w:hAnsi="Times New Roman" w:cs="Times New Roman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>
              <w:rPr>
                <w:rFonts w:ascii="Times New Roman" w:hAnsi="Times New Roman" w:cs="Times New Roman"/>
              </w:rPr>
              <w:t xml:space="preserve"> муниципального района Республики Татарстан. </w:t>
            </w:r>
          </w:p>
        </w:tc>
        <w:tc>
          <w:tcPr>
            <w:tcW w:w="800" w:type="pct"/>
          </w:tcPr>
          <w:p w:rsidR="00CD2F9E" w:rsidRDefault="00CD2F9E" w:rsidP="00CD2F9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Призер, 3 место.</w:t>
            </w:r>
          </w:p>
        </w:tc>
        <w:tc>
          <w:tcPr>
            <w:tcW w:w="865" w:type="pct"/>
          </w:tcPr>
          <w:p w:rsidR="00CD2F9E" w:rsidRDefault="00CD2F9E" w:rsidP="00CD2F9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Диплом. </w:t>
            </w:r>
          </w:p>
          <w:p w:rsidR="00CD2F9E" w:rsidRDefault="00CD2F9E" w:rsidP="00CD2F9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№1043 от 20.11.2024 г.</w:t>
            </w:r>
          </w:p>
          <w:p w:rsidR="00CD2F9E" w:rsidRDefault="00CD2F9E" w:rsidP="00CD2F9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D2F9E" w:rsidRPr="00EB31DA" w:rsidTr="00EB31DA">
        <w:trPr>
          <w:trHeight w:val="300"/>
        </w:trPr>
        <w:tc>
          <w:tcPr>
            <w:tcW w:w="267" w:type="pct"/>
          </w:tcPr>
          <w:p w:rsidR="00CD2F9E" w:rsidRPr="00EB31DA" w:rsidRDefault="00CD2F9E" w:rsidP="00CD2F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61</w:t>
            </w:r>
          </w:p>
        </w:tc>
        <w:tc>
          <w:tcPr>
            <w:tcW w:w="867" w:type="pct"/>
          </w:tcPr>
          <w:p w:rsidR="00CD2F9E" w:rsidRPr="00E96AB2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Давлетшина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Азалия</w:t>
            </w:r>
          </w:p>
        </w:tc>
        <w:tc>
          <w:tcPr>
            <w:tcW w:w="1066" w:type="pct"/>
          </w:tcPr>
          <w:p w:rsidR="00CD2F9E" w:rsidRPr="00E96AB2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135" w:type="pct"/>
          </w:tcPr>
          <w:p w:rsidR="00CD2F9E" w:rsidRPr="00E96AB2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«Тукай в наших сердцах»</w:t>
            </w:r>
          </w:p>
        </w:tc>
        <w:tc>
          <w:tcPr>
            <w:tcW w:w="800" w:type="pct"/>
          </w:tcPr>
          <w:p w:rsidR="00CD2F9E" w:rsidRDefault="00CD2F9E" w:rsidP="00CD2F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Призёр</w:t>
            </w:r>
          </w:p>
          <w:p w:rsidR="00CD2F9E" w:rsidRPr="00E96AB2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 место</w:t>
            </w:r>
          </w:p>
        </w:tc>
        <w:tc>
          <w:tcPr>
            <w:tcW w:w="865" w:type="pct"/>
          </w:tcPr>
          <w:p w:rsidR="00CD2F9E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</w:t>
            </w:r>
          </w:p>
          <w:p w:rsidR="00CD2F9E" w:rsidRPr="00E96AB2" w:rsidRDefault="00CD2F9E" w:rsidP="00CD2F9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Приказ№15 от26.04.2024г</w:t>
            </w:r>
          </w:p>
        </w:tc>
      </w:tr>
    </w:tbl>
    <w:p w:rsidR="00EB31DA" w:rsidRPr="00EB31DA" w:rsidRDefault="00EB31DA" w:rsidP="00EB31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B31DA" w:rsidRPr="00EB31DA" w:rsidRDefault="00EB31DA" w:rsidP="00EB31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31DA">
        <w:rPr>
          <w:rFonts w:ascii="Times New Roman" w:hAnsi="Times New Roman" w:cs="Times New Roman"/>
          <w:b/>
          <w:sz w:val="24"/>
          <w:szCs w:val="24"/>
        </w:rPr>
        <w:t>Результативность участия коллектива ДОУ (в том числе отдельных педагогов)</w:t>
      </w:r>
    </w:p>
    <w:p w:rsidR="00EB31DA" w:rsidRPr="00EB31DA" w:rsidRDefault="00EB31DA" w:rsidP="00EB31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31DA">
        <w:rPr>
          <w:rFonts w:ascii="Times New Roman" w:hAnsi="Times New Roman" w:cs="Times New Roman"/>
          <w:b/>
          <w:sz w:val="24"/>
          <w:szCs w:val="24"/>
        </w:rPr>
        <w:t xml:space="preserve"> в профессиональных конкур</w:t>
      </w:r>
      <w:r w:rsidR="0075607D">
        <w:rPr>
          <w:rFonts w:ascii="Times New Roman" w:hAnsi="Times New Roman" w:cs="Times New Roman"/>
          <w:b/>
          <w:sz w:val="24"/>
          <w:szCs w:val="24"/>
        </w:rPr>
        <w:t>сах муниципального уровня в 2024</w:t>
      </w:r>
      <w:r w:rsidRPr="00EB31DA">
        <w:rPr>
          <w:rFonts w:ascii="Times New Roman" w:hAnsi="Times New Roman" w:cs="Times New Roman"/>
          <w:b/>
          <w:sz w:val="24"/>
          <w:szCs w:val="24"/>
        </w:rPr>
        <w:t xml:space="preserve"> году</w:t>
      </w:r>
    </w:p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5628" w:type="pct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6"/>
        <w:gridCol w:w="993"/>
        <w:gridCol w:w="1985"/>
        <w:gridCol w:w="3618"/>
        <w:gridCol w:w="1737"/>
        <w:gridCol w:w="1875"/>
      </w:tblGrid>
      <w:tr w:rsidR="00EB31DA" w:rsidRPr="00EB31DA" w:rsidTr="00EB31DA">
        <w:trPr>
          <w:trHeight w:val="1177"/>
        </w:trPr>
        <w:tc>
          <w:tcPr>
            <w:tcW w:w="263" w:type="pct"/>
          </w:tcPr>
          <w:p w:rsidR="00EB31DA" w:rsidRPr="00EB31DA" w:rsidRDefault="00EB31DA" w:rsidP="00EB31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61" w:type="pct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b/>
                <w:sz w:val="24"/>
                <w:szCs w:val="24"/>
              </w:rPr>
              <w:t>Ф.И. О.</w:t>
            </w:r>
          </w:p>
        </w:tc>
        <w:tc>
          <w:tcPr>
            <w:tcW w:w="921" w:type="pct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участия</w:t>
            </w:r>
          </w:p>
        </w:tc>
        <w:tc>
          <w:tcPr>
            <w:tcW w:w="1679" w:type="pct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конкурса</w:t>
            </w:r>
          </w:p>
        </w:tc>
        <w:tc>
          <w:tcPr>
            <w:tcW w:w="806" w:type="pct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  <w:tc>
          <w:tcPr>
            <w:tcW w:w="870" w:type="pct"/>
          </w:tcPr>
          <w:p w:rsidR="00EB31DA" w:rsidRPr="00EB31DA" w:rsidRDefault="00EB31DA" w:rsidP="00EB31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31DA">
              <w:rPr>
                <w:rFonts w:ascii="Times New Roman" w:hAnsi="Times New Roman" w:cs="Times New Roman"/>
                <w:b/>
                <w:sz w:val="24"/>
                <w:szCs w:val="24"/>
              </w:rPr>
              <w:t>Документ, подтверждающий результат</w:t>
            </w:r>
          </w:p>
        </w:tc>
      </w:tr>
      <w:tr w:rsidR="00294431" w:rsidRPr="00EB31DA" w:rsidTr="00EB31DA">
        <w:trPr>
          <w:trHeight w:val="988"/>
        </w:trPr>
        <w:tc>
          <w:tcPr>
            <w:tcW w:w="263" w:type="pct"/>
            <w:vMerge w:val="restart"/>
          </w:tcPr>
          <w:p w:rsidR="00294431" w:rsidRPr="00EB31DA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1-2</w:t>
            </w:r>
          </w:p>
        </w:tc>
        <w:tc>
          <w:tcPr>
            <w:tcW w:w="461" w:type="pct"/>
            <w:vMerge w:val="restart"/>
            <w:textDirection w:val="btLr"/>
          </w:tcPr>
          <w:p w:rsidR="00294431" w:rsidRPr="00EB31DA" w:rsidRDefault="00294431" w:rsidP="00294431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B31DA">
              <w:rPr>
                <w:rFonts w:ascii="Times New Roman" w:hAnsi="Times New Roman" w:cs="Times New Roman"/>
                <w:b/>
                <w:sz w:val="24"/>
                <w:szCs w:val="24"/>
              </w:rPr>
              <w:t>Ампионова</w:t>
            </w:r>
            <w:proofErr w:type="spellEnd"/>
            <w:r w:rsidRPr="00EB31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Е.А.</w:t>
            </w:r>
          </w:p>
        </w:tc>
        <w:tc>
          <w:tcPr>
            <w:tcW w:w="921" w:type="pct"/>
          </w:tcPr>
          <w:p w:rsidR="00294431" w:rsidRPr="00E96AB2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96AB2">
              <w:rPr>
                <w:rFonts w:ascii="Times New Roman" w:hAnsi="Times New Roman" w:cs="Times New Roman"/>
              </w:rPr>
              <w:t xml:space="preserve">Муниципальный </w:t>
            </w:r>
          </w:p>
        </w:tc>
        <w:tc>
          <w:tcPr>
            <w:tcW w:w="1679" w:type="pct"/>
          </w:tcPr>
          <w:p w:rsidR="00294431" w:rsidRPr="00E96AB2" w:rsidRDefault="00294431" w:rsidP="002944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Воспитатель года 2024</w:t>
            </w:r>
          </w:p>
        </w:tc>
        <w:tc>
          <w:tcPr>
            <w:tcW w:w="806" w:type="pct"/>
          </w:tcPr>
          <w:p w:rsidR="00294431" w:rsidRPr="00E96AB2" w:rsidRDefault="00294431" w:rsidP="002944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Диплом призера</w:t>
            </w:r>
          </w:p>
        </w:tc>
        <w:tc>
          <w:tcPr>
            <w:tcW w:w="870" w:type="pct"/>
          </w:tcPr>
          <w:p w:rsidR="00294431" w:rsidRPr="00E96AB2" w:rsidRDefault="002600A8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 место </w:t>
            </w:r>
            <w:r w:rsidR="00294431">
              <w:rPr>
                <w:rFonts w:ascii="Times New Roman" w:hAnsi="Times New Roman" w:cs="Times New Roman"/>
              </w:rPr>
              <w:t>Диплом</w:t>
            </w:r>
          </w:p>
        </w:tc>
      </w:tr>
      <w:tr w:rsidR="00294431" w:rsidRPr="00EB31DA" w:rsidTr="00EB31DA">
        <w:tc>
          <w:tcPr>
            <w:tcW w:w="263" w:type="pct"/>
            <w:vMerge/>
          </w:tcPr>
          <w:p w:rsidR="00294431" w:rsidRPr="00EB31DA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294431" w:rsidRPr="00EB31DA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294431" w:rsidRPr="00E96AB2" w:rsidRDefault="00294431" w:rsidP="00294431">
            <w:pPr>
              <w:pStyle w:val="af2"/>
              <w:jc w:val="both"/>
              <w:rPr>
                <w:rFonts w:ascii="Times New Roman" w:hAnsi="Times New Roman" w:cs="Times New Roman"/>
                <w:color w:val="auto"/>
              </w:rPr>
            </w:pPr>
            <w:r w:rsidRPr="00E96AB2">
              <w:rPr>
                <w:rFonts w:ascii="Times New Roman" w:hAnsi="Times New Roman" w:cs="Times New Roman"/>
                <w:color w:val="auto"/>
              </w:rPr>
              <w:t xml:space="preserve">Всероссийский </w:t>
            </w:r>
          </w:p>
        </w:tc>
        <w:tc>
          <w:tcPr>
            <w:tcW w:w="1679" w:type="pct"/>
          </w:tcPr>
          <w:p w:rsidR="00294431" w:rsidRPr="001D208F" w:rsidRDefault="00294431" w:rsidP="002944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D208F">
              <w:rPr>
                <w:rFonts w:ascii="Times New Roman" w:eastAsia="Times New Roman" w:hAnsi="Times New Roman" w:cs="Times New Roman"/>
              </w:rPr>
              <w:t>Всероссийского педагогического конкурса Педагогика XXI века: опыт, достижения, методика</w:t>
            </w:r>
          </w:p>
          <w:p w:rsidR="00294431" w:rsidRPr="00E96AB2" w:rsidRDefault="00294431" w:rsidP="002944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D208F">
              <w:rPr>
                <w:rFonts w:ascii="Times New Roman" w:eastAsia="Times New Roman" w:hAnsi="Times New Roman" w:cs="Times New Roman"/>
              </w:rPr>
              <w:t>Номинация: Методические разработки Название работы: "Исследовательские проекты в детском саду"</w:t>
            </w:r>
          </w:p>
        </w:tc>
        <w:tc>
          <w:tcPr>
            <w:tcW w:w="806" w:type="pct"/>
          </w:tcPr>
          <w:p w:rsidR="00294431" w:rsidRPr="001D208F" w:rsidRDefault="00294431" w:rsidP="002944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D208F">
              <w:rPr>
                <w:rFonts w:ascii="Times New Roman" w:eastAsia="Times New Roman" w:hAnsi="Times New Roman" w:cs="Times New Roman"/>
              </w:rPr>
              <w:t xml:space="preserve">Диплом, </w:t>
            </w:r>
          </w:p>
          <w:p w:rsidR="00294431" w:rsidRPr="00E96AB2" w:rsidRDefault="00294431" w:rsidP="002944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D208F">
              <w:rPr>
                <w:rFonts w:ascii="Times New Roman" w:eastAsia="Times New Roman" w:hAnsi="Times New Roman" w:cs="Times New Roman"/>
              </w:rPr>
              <w:t>Победитель,3 место</w:t>
            </w:r>
          </w:p>
        </w:tc>
        <w:tc>
          <w:tcPr>
            <w:tcW w:w="870" w:type="pct"/>
          </w:tcPr>
          <w:p w:rsidR="00294431" w:rsidRPr="00E96AB2" w:rsidRDefault="002600A8" w:rsidP="002600A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 победителя</w:t>
            </w:r>
          </w:p>
        </w:tc>
      </w:tr>
      <w:tr w:rsidR="00294431" w:rsidRPr="00EB31DA" w:rsidTr="00EB31DA">
        <w:trPr>
          <w:trHeight w:val="673"/>
        </w:trPr>
        <w:tc>
          <w:tcPr>
            <w:tcW w:w="263" w:type="pct"/>
            <w:vMerge w:val="restart"/>
          </w:tcPr>
          <w:p w:rsidR="00294431" w:rsidRPr="00EB31DA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3-6</w:t>
            </w:r>
          </w:p>
        </w:tc>
        <w:tc>
          <w:tcPr>
            <w:tcW w:w="461" w:type="pct"/>
            <w:vMerge w:val="restart"/>
            <w:textDirection w:val="btLr"/>
          </w:tcPr>
          <w:p w:rsidR="00294431" w:rsidRPr="00EB31DA" w:rsidRDefault="00294431" w:rsidP="00294431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Выборнова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Е.Л.</w:t>
            </w:r>
          </w:p>
        </w:tc>
        <w:tc>
          <w:tcPr>
            <w:tcW w:w="921" w:type="pct"/>
          </w:tcPr>
          <w:p w:rsidR="00294431" w:rsidRPr="00FD72C4" w:rsidRDefault="00294431" w:rsidP="00294431">
            <w:pPr>
              <w:jc w:val="center"/>
              <w:rPr>
                <w:rFonts w:ascii="Times New Roman" w:hAnsi="Times New Roman" w:cs="Times New Roman"/>
              </w:rPr>
            </w:pPr>
            <w:r w:rsidRPr="00FD72C4"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679" w:type="pct"/>
          </w:tcPr>
          <w:p w:rsidR="00294431" w:rsidRPr="00FD72C4" w:rsidRDefault="00294431" w:rsidP="00294431">
            <w:pPr>
              <w:jc w:val="center"/>
              <w:rPr>
                <w:rFonts w:ascii="Times New Roman" w:hAnsi="Times New Roman" w:cs="Times New Roman"/>
              </w:rPr>
            </w:pPr>
            <w:r w:rsidRPr="00FD72C4">
              <w:rPr>
                <w:rFonts w:ascii="Times New Roman" w:hAnsi="Times New Roman" w:cs="Times New Roman"/>
                <w:b/>
              </w:rPr>
              <w:tab/>
            </w:r>
            <w:r w:rsidRPr="00FD72C4">
              <w:rPr>
                <w:rFonts w:ascii="Times New Roman" w:hAnsi="Times New Roman" w:cs="Times New Roman"/>
              </w:rPr>
              <w:t xml:space="preserve">Творческий конкурс посвященный татарскому народному искусству и фольклору «Народное наследие» </w:t>
            </w:r>
            <w:proofErr w:type="spellStart"/>
            <w:r w:rsidRPr="00FD72C4">
              <w:rPr>
                <w:rFonts w:ascii="Times New Roman" w:hAnsi="Times New Roman" w:cs="Times New Roman"/>
              </w:rPr>
              <w:t>Халык</w:t>
            </w:r>
            <w:proofErr w:type="spellEnd"/>
            <w:r w:rsidRPr="00FD72C4"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 w:rsidRPr="00FD72C4">
              <w:rPr>
                <w:rFonts w:ascii="Times New Roman" w:hAnsi="Times New Roman" w:cs="Times New Roman"/>
              </w:rPr>
              <w:t>мирасы</w:t>
            </w:r>
            <w:proofErr w:type="spellEnd"/>
            <w:r w:rsidRPr="00FD72C4">
              <w:rPr>
                <w:rFonts w:ascii="Times New Roman" w:hAnsi="Times New Roman" w:cs="Times New Roman"/>
              </w:rPr>
              <w:t xml:space="preserve">» </w:t>
            </w:r>
            <w:proofErr w:type="spellStart"/>
            <w:r w:rsidRPr="00FD72C4">
              <w:rPr>
                <w:rFonts w:ascii="Times New Roman" w:hAnsi="Times New Roman" w:cs="Times New Roman"/>
              </w:rPr>
              <w:t>Лэпбук</w:t>
            </w:r>
            <w:proofErr w:type="spellEnd"/>
            <w:r w:rsidRPr="00FD72C4">
              <w:rPr>
                <w:rFonts w:ascii="Times New Roman" w:hAnsi="Times New Roman" w:cs="Times New Roman"/>
              </w:rPr>
              <w:t xml:space="preserve"> «Моя семья» «Минем </w:t>
            </w:r>
            <w:proofErr w:type="spellStart"/>
            <w:r w:rsidRPr="00FD72C4">
              <w:rPr>
                <w:rFonts w:ascii="Times New Roman" w:hAnsi="Times New Roman" w:cs="Times New Roman"/>
              </w:rPr>
              <w:t>гаилем</w:t>
            </w:r>
            <w:proofErr w:type="spellEnd"/>
            <w:r w:rsidRPr="00FD72C4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806" w:type="pct"/>
          </w:tcPr>
          <w:p w:rsidR="00294431" w:rsidRPr="00FD72C4" w:rsidRDefault="00294431" w:rsidP="00294431">
            <w:pPr>
              <w:jc w:val="center"/>
              <w:rPr>
                <w:rFonts w:ascii="Times New Roman" w:hAnsi="Times New Roman" w:cs="Times New Roman"/>
              </w:rPr>
            </w:pPr>
            <w:r w:rsidRPr="00FD72C4">
              <w:rPr>
                <w:rFonts w:ascii="Times New Roman" w:hAnsi="Times New Roman" w:cs="Times New Roman"/>
              </w:rPr>
              <w:t>2 место</w:t>
            </w:r>
            <w:r w:rsidRPr="00FD72C4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870" w:type="pct"/>
          </w:tcPr>
          <w:p w:rsidR="00294431" w:rsidRPr="00FD72C4" w:rsidRDefault="00294431" w:rsidP="00294431">
            <w:pPr>
              <w:jc w:val="center"/>
              <w:rPr>
                <w:rFonts w:ascii="Times New Roman" w:hAnsi="Times New Roman" w:cs="Times New Roman"/>
              </w:rPr>
            </w:pPr>
            <w:r w:rsidRPr="00FD72C4">
              <w:rPr>
                <w:rFonts w:ascii="Times New Roman" w:hAnsi="Times New Roman" w:cs="Times New Roman"/>
              </w:rPr>
              <w:t>Диплом, приказ 17\24, от 15.02.2024г</w:t>
            </w:r>
          </w:p>
        </w:tc>
      </w:tr>
      <w:tr w:rsidR="00294431" w:rsidRPr="00EB31DA" w:rsidTr="00EB31DA">
        <w:tc>
          <w:tcPr>
            <w:tcW w:w="263" w:type="pct"/>
            <w:vMerge/>
          </w:tcPr>
          <w:p w:rsidR="00294431" w:rsidRPr="00EB31DA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294431" w:rsidRPr="00EB31DA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294431" w:rsidRPr="00E96AB2" w:rsidRDefault="00294431" w:rsidP="002944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679" w:type="pct"/>
          </w:tcPr>
          <w:p w:rsidR="00294431" w:rsidRPr="00E96AB2" w:rsidRDefault="00294431" w:rsidP="002944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Творческий конкурс по пожарной безопасности «Берегись огня» (видеоролик)</w:t>
            </w:r>
          </w:p>
        </w:tc>
        <w:tc>
          <w:tcPr>
            <w:tcW w:w="806" w:type="pct"/>
          </w:tcPr>
          <w:p w:rsidR="00294431" w:rsidRPr="00E96AB2" w:rsidRDefault="00294431" w:rsidP="002944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Диплом 1 степени</w:t>
            </w:r>
          </w:p>
        </w:tc>
        <w:tc>
          <w:tcPr>
            <w:tcW w:w="870" w:type="pct"/>
          </w:tcPr>
          <w:p w:rsidR="00294431" w:rsidRPr="00E96AB2" w:rsidRDefault="00294431" w:rsidP="002944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Диплом 1 степени № 231 от 4 декабря 2024 г</w:t>
            </w:r>
          </w:p>
        </w:tc>
      </w:tr>
      <w:tr w:rsidR="00294431" w:rsidRPr="00EB31DA" w:rsidTr="00EB31DA">
        <w:tc>
          <w:tcPr>
            <w:tcW w:w="263" w:type="pct"/>
            <w:vMerge/>
          </w:tcPr>
          <w:p w:rsidR="00294431" w:rsidRPr="00EB31DA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294431" w:rsidRPr="00EB31DA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294431" w:rsidRPr="00294431" w:rsidRDefault="00294431" w:rsidP="00294431">
            <w:pPr>
              <w:jc w:val="center"/>
              <w:rPr>
                <w:rFonts w:ascii="Times New Roman" w:hAnsi="Times New Roman" w:cs="Times New Roman"/>
              </w:rPr>
            </w:pPr>
            <w:r w:rsidRPr="00294431">
              <w:rPr>
                <w:rFonts w:ascii="Times New Roman" w:hAnsi="Times New Roman" w:cs="Times New Roman"/>
              </w:rPr>
              <w:t xml:space="preserve">Зональный </w:t>
            </w:r>
          </w:p>
          <w:p w:rsidR="00294431" w:rsidRDefault="00294431" w:rsidP="0029443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79" w:type="pct"/>
          </w:tcPr>
          <w:p w:rsidR="00294431" w:rsidRDefault="00294431" w:rsidP="00294431">
            <w:pPr>
              <w:jc w:val="center"/>
              <w:rPr>
                <w:rFonts w:ascii="Times New Roman" w:hAnsi="Times New Roman" w:cs="Times New Roman"/>
              </w:rPr>
            </w:pPr>
            <w:r w:rsidRPr="005040E1">
              <w:rPr>
                <w:rFonts w:ascii="Times New Roman" w:eastAsia="Times New Roman" w:hAnsi="Times New Roman" w:cs="Times New Roman"/>
                <w:lang w:val="en-US"/>
              </w:rPr>
              <w:t>IX</w:t>
            </w:r>
            <w:r w:rsidRPr="005040E1">
              <w:rPr>
                <w:rFonts w:ascii="Times New Roman" w:eastAsia="Times New Roman" w:hAnsi="Times New Roman" w:cs="Times New Roman"/>
              </w:rPr>
              <w:t xml:space="preserve"> конференция «Здоровый ребенок» педагог и инновации: идеи, опыт, практика. Современные приоритеты воспитания здорового дошкольника.</w:t>
            </w:r>
          </w:p>
        </w:tc>
        <w:tc>
          <w:tcPr>
            <w:tcW w:w="806" w:type="pct"/>
          </w:tcPr>
          <w:p w:rsidR="00294431" w:rsidRDefault="00294431" w:rsidP="002944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Сертификат участника выступления с мастер- классом.</w:t>
            </w:r>
          </w:p>
        </w:tc>
        <w:tc>
          <w:tcPr>
            <w:tcW w:w="870" w:type="pct"/>
          </w:tcPr>
          <w:p w:rsidR="00294431" w:rsidRDefault="00294431" w:rsidP="002944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Сертификат- </w:t>
            </w:r>
            <w:r w:rsidRPr="005040E1">
              <w:rPr>
                <w:rFonts w:ascii="Times New Roman" w:eastAsia="Times New Roman" w:hAnsi="Times New Roman" w:cs="Times New Roman"/>
              </w:rPr>
              <w:t>05.04.</w:t>
            </w:r>
            <w:r>
              <w:rPr>
                <w:rFonts w:ascii="Times New Roman" w:eastAsia="Times New Roman" w:hAnsi="Times New Roman" w:cs="Times New Roman"/>
              </w:rPr>
              <w:t>2024г</w:t>
            </w:r>
          </w:p>
        </w:tc>
      </w:tr>
      <w:tr w:rsidR="00294431" w:rsidRPr="00EB31DA" w:rsidTr="00EB31DA">
        <w:tc>
          <w:tcPr>
            <w:tcW w:w="263" w:type="pct"/>
            <w:vMerge/>
          </w:tcPr>
          <w:p w:rsidR="00294431" w:rsidRPr="00EB31DA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294431" w:rsidRPr="00EB31DA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294431" w:rsidRDefault="00294431" w:rsidP="002944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Всемирный</w:t>
            </w:r>
          </w:p>
        </w:tc>
        <w:tc>
          <w:tcPr>
            <w:tcW w:w="1679" w:type="pct"/>
          </w:tcPr>
          <w:p w:rsidR="00294431" w:rsidRPr="005040E1" w:rsidRDefault="00294431" w:rsidP="0029443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Марафон «Продвижение ЗОЖ»</w:t>
            </w:r>
          </w:p>
        </w:tc>
        <w:tc>
          <w:tcPr>
            <w:tcW w:w="806" w:type="pct"/>
          </w:tcPr>
          <w:p w:rsidR="00294431" w:rsidRDefault="00294431" w:rsidP="002944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место</w:t>
            </w:r>
          </w:p>
        </w:tc>
        <w:tc>
          <w:tcPr>
            <w:tcW w:w="870" w:type="pct"/>
          </w:tcPr>
          <w:p w:rsidR="00294431" w:rsidRDefault="00294431" w:rsidP="0029443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Грамота, май 2024г</w:t>
            </w:r>
          </w:p>
        </w:tc>
      </w:tr>
      <w:tr w:rsidR="00294431" w:rsidRPr="00EB31DA" w:rsidTr="00EB31DA">
        <w:trPr>
          <w:trHeight w:val="12"/>
        </w:trPr>
        <w:tc>
          <w:tcPr>
            <w:tcW w:w="263" w:type="pct"/>
            <w:vMerge w:val="restart"/>
          </w:tcPr>
          <w:p w:rsidR="00294431" w:rsidRPr="00EB31DA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7-8</w:t>
            </w:r>
          </w:p>
        </w:tc>
        <w:tc>
          <w:tcPr>
            <w:tcW w:w="461" w:type="pct"/>
            <w:vMerge w:val="restart"/>
            <w:textDirection w:val="btLr"/>
          </w:tcPr>
          <w:p w:rsidR="00294431" w:rsidRPr="00EB31DA" w:rsidRDefault="00294431" w:rsidP="00294431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Галанцева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А.А.</w:t>
            </w:r>
          </w:p>
        </w:tc>
        <w:tc>
          <w:tcPr>
            <w:tcW w:w="921" w:type="pct"/>
          </w:tcPr>
          <w:p w:rsidR="00294431" w:rsidRPr="00E96AB2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96AB2">
              <w:rPr>
                <w:rFonts w:ascii="Times New Roman" w:hAnsi="Times New Roman" w:cs="Times New Roman"/>
              </w:rPr>
              <w:t xml:space="preserve">Муниципальный </w:t>
            </w:r>
          </w:p>
        </w:tc>
        <w:tc>
          <w:tcPr>
            <w:tcW w:w="1679" w:type="pct"/>
          </w:tcPr>
          <w:p w:rsidR="00294431" w:rsidRPr="005C1CF7" w:rsidRDefault="00294431" w:rsidP="002944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Мулли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мульт</w:t>
            </w:r>
            <w:proofErr w:type="spellEnd"/>
            <w:r>
              <w:rPr>
                <w:rFonts w:ascii="Times New Roman" w:eastAsia="Times New Roman" w:hAnsi="Times New Roman" w:cs="Times New Roman"/>
                <w:lang w:val="en-US"/>
              </w:rPr>
              <w:t>fest</w:t>
            </w:r>
          </w:p>
        </w:tc>
        <w:tc>
          <w:tcPr>
            <w:tcW w:w="806" w:type="pct"/>
          </w:tcPr>
          <w:p w:rsidR="00294431" w:rsidRPr="00E96AB2" w:rsidRDefault="00294431" w:rsidP="002944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Призер 2 место</w:t>
            </w:r>
          </w:p>
        </w:tc>
        <w:tc>
          <w:tcPr>
            <w:tcW w:w="870" w:type="pct"/>
          </w:tcPr>
          <w:p w:rsidR="00294431" w:rsidRPr="005C1CF7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Грамота №1167 от 12.12.2024</w:t>
            </w:r>
          </w:p>
        </w:tc>
      </w:tr>
      <w:tr w:rsidR="00294431" w:rsidRPr="00EB31DA" w:rsidTr="00EB31DA">
        <w:trPr>
          <w:trHeight w:val="12"/>
        </w:trPr>
        <w:tc>
          <w:tcPr>
            <w:tcW w:w="263" w:type="pct"/>
            <w:vMerge/>
          </w:tcPr>
          <w:p w:rsidR="00294431" w:rsidRPr="00EB31DA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  <w:textDirection w:val="btLr"/>
          </w:tcPr>
          <w:p w:rsidR="00294431" w:rsidRPr="00EB31DA" w:rsidRDefault="00294431" w:rsidP="00294431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294431" w:rsidRPr="00E96AB2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96AB2"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679" w:type="pct"/>
          </w:tcPr>
          <w:p w:rsidR="00294431" w:rsidRPr="00E96AB2" w:rsidRDefault="00294431" w:rsidP="002944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t>В РЕСПУБЛИКАНСКОМ КОНКУРСЕ МЕТОДИЧЕСКИХ РАЗРАБОТОК «ПРАКТИЧЕСКАЯ РЕАЛИЗАЦИЯ ФГОС В ОБРАЗОВАТЕЛЬНОЙ ОРГАНИЗАЦИИ: УРОК И ЗАНЯТИЕ – 2024»</w:t>
            </w:r>
          </w:p>
        </w:tc>
        <w:tc>
          <w:tcPr>
            <w:tcW w:w="806" w:type="pct"/>
          </w:tcPr>
          <w:p w:rsidR="00294431" w:rsidRPr="00E96AB2" w:rsidRDefault="00294431" w:rsidP="002944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 место</w:t>
            </w:r>
          </w:p>
        </w:tc>
        <w:tc>
          <w:tcPr>
            <w:tcW w:w="870" w:type="pct"/>
          </w:tcPr>
          <w:p w:rsidR="00294431" w:rsidRPr="00E96AB2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 Казань 2024</w:t>
            </w:r>
            <w:r>
              <w:t xml:space="preserve"> ПРИКАЗ ГАОУ ДПО ИРО РТ № 420 ОТ 02.12.2024</w:t>
            </w:r>
          </w:p>
        </w:tc>
      </w:tr>
      <w:tr w:rsidR="00294431" w:rsidRPr="00EB31DA" w:rsidTr="00EB31DA">
        <w:tc>
          <w:tcPr>
            <w:tcW w:w="263" w:type="pct"/>
            <w:vMerge w:val="restart"/>
          </w:tcPr>
          <w:p w:rsidR="00294431" w:rsidRPr="00EB31DA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9-15</w:t>
            </w:r>
          </w:p>
          <w:p w:rsidR="00294431" w:rsidRPr="00EB31DA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94431" w:rsidRPr="00EB31DA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 w:val="restart"/>
            <w:textDirection w:val="btLr"/>
          </w:tcPr>
          <w:p w:rsidR="00294431" w:rsidRPr="00EB31DA" w:rsidRDefault="00294431" w:rsidP="00294431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Захарова Т.С.</w:t>
            </w:r>
          </w:p>
        </w:tc>
        <w:tc>
          <w:tcPr>
            <w:tcW w:w="921" w:type="pct"/>
          </w:tcPr>
          <w:p w:rsidR="00294431" w:rsidRPr="00190D4A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90D4A">
              <w:rPr>
                <w:rFonts w:ascii="Times New Roman" w:hAnsi="Times New Roman" w:cs="Times New Roman"/>
              </w:rPr>
              <w:t>Зональный педагогические чтения</w:t>
            </w:r>
          </w:p>
        </w:tc>
        <w:tc>
          <w:tcPr>
            <w:tcW w:w="1679" w:type="pct"/>
          </w:tcPr>
          <w:p w:rsidR="00294431" w:rsidRPr="00190D4A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 w:rsidRPr="00190D4A">
              <w:rPr>
                <w:rFonts w:ascii="Times New Roman" w:hAnsi="Times New Roman" w:cs="Times New Roman"/>
                <w:lang w:val="tt-RU"/>
              </w:rPr>
              <w:t xml:space="preserve">Инновационные идеи и медодические решения в профессиональной деятельности педагога как средство повышения </w:t>
            </w:r>
            <w:r w:rsidRPr="00190D4A">
              <w:rPr>
                <w:rFonts w:ascii="Times New Roman" w:hAnsi="Times New Roman" w:cs="Times New Roman"/>
                <w:lang w:val="tt-RU"/>
              </w:rPr>
              <w:lastRenderedPageBreak/>
              <w:t xml:space="preserve">качества образования </w:t>
            </w:r>
          </w:p>
        </w:tc>
        <w:tc>
          <w:tcPr>
            <w:tcW w:w="806" w:type="pct"/>
          </w:tcPr>
          <w:p w:rsidR="00294431" w:rsidRPr="00190D4A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 w:rsidRPr="00190D4A">
              <w:rPr>
                <w:rFonts w:ascii="Times New Roman" w:hAnsi="Times New Roman" w:cs="Times New Roman"/>
                <w:lang w:val="tt-RU"/>
              </w:rPr>
              <w:lastRenderedPageBreak/>
              <w:t>ПРИЗЕР</w:t>
            </w:r>
          </w:p>
        </w:tc>
        <w:tc>
          <w:tcPr>
            <w:tcW w:w="870" w:type="pct"/>
          </w:tcPr>
          <w:p w:rsidR="00294431" w:rsidRPr="00190D4A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90D4A">
              <w:rPr>
                <w:rFonts w:ascii="Times New Roman" w:hAnsi="Times New Roman" w:cs="Times New Roman"/>
              </w:rPr>
              <w:t xml:space="preserve">Диплом </w:t>
            </w:r>
          </w:p>
          <w:p w:rsidR="00294431" w:rsidRPr="00190D4A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90D4A">
              <w:rPr>
                <w:rFonts w:ascii="Times New Roman" w:hAnsi="Times New Roman" w:cs="Times New Roman"/>
              </w:rPr>
              <w:t>№405 от 19.04.2024</w:t>
            </w:r>
          </w:p>
        </w:tc>
      </w:tr>
      <w:tr w:rsidR="00294431" w:rsidRPr="00EB31DA" w:rsidTr="00EB31DA">
        <w:tc>
          <w:tcPr>
            <w:tcW w:w="263" w:type="pct"/>
            <w:vMerge/>
          </w:tcPr>
          <w:p w:rsidR="00294431" w:rsidRPr="00EB31DA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294431" w:rsidRPr="00EB31DA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294431" w:rsidRPr="00190D4A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90D4A">
              <w:rPr>
                <w:rFonts w:ascii="Times New Roman" w:hAnsi="Times New Roman" w:cs="Times New Roman"/>
              </w:rPr>
              <w:t>Муниципальный семинар</w:t>
            </w:r>
          </w:p>
        </w:tc>
        <w:tc>
          <w:tcPr>
            <w:tcW w:w="1679" w:type="pct"/>
          </w:tcPr>
          <w:p w:rsidR="00294431" w:rsidRPr="00190D4A" w:rsidRDefault="00294431" w:rsidP="002944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90D4A">
              <w:rPr>
                <w:rFonts w:ascii="Times New Roman" w:eastAsia="Times New Roman" w:hAnsi="Times New Roman" w:cs="Times New Roman"/>
              </w:rPr>
              <w:t>Тема семинара: «Секреты успешной работы с родителями» Использование инновационных форм работы с целью раскрытия музыкально- творческого потенциала детей дошкольного возраста через зум.</w:t>
            </w:r>
          </w:p>
        </w:tc>
        <w:tc>
          <w:tcPr>
            <w:tcW w:w="806" w:type="pct"/>
          </w:tcPr>
          <w:p w:rsidR="00294431" w:rsidRPr="00190D4A" w:rsidRDefault="00294431" w:rsidP="002944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90D4A">
              <w:rPr>
                <w:rFonts w:ascii="Times New Roman" w:eastAsia="Times New Roman" w:hAnsi="Times New Roman" w:cs="Times New Roman"/>
              </w:rPr>
              <w:t xml:space="preserve">Сертификат об участии </w:t>
            </w:r>
          </w:p>
        </w:tc>
        <w:tc>
          <w:tcPr>
            <w:tcW w:w="870" w:type="pct"/>
          </w:tcPr>
          <w:p w:rsidR="00294431" w:rsidRPr="00190D4A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90D4A">
              <w:rPr>
                <w:rFonts w:ascii="Times New Roman" w:hAnsi="Times New Roman" w:cs="Times New Roman"/>
              </w:rPr>
              <w:t xml:space="preserve">Сертификат </w:t>
            </w:r>
          </w:p>
          <w:p w:rsidR="00294431" w:rsidRPr="00190D4A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90D4A">
              <w:rPr>
                <w:rFonts w:ascii="Times New Roman" w:hAnsi="Times New Roman" w:cs="Times New Roman"/>
              </w:rPr>
              <w:t>11.04.2024</w:t>
            </w:r>
          </w:p>
        </w:tc>
      </w:tr>
      <w:tr w:rsidR="00294431" w:rsidRPr="00EB31DA" w:rsidTr="00EB31DA">
        <w:tc>
          <w:tcPr>
            <w:tcW w:w="263" w:type="pct"/>
            <w:vMerge/>
          </w:tcPr>
          <w:p w:rsidR="00294431" w:rsidRPr="00EB31DA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294431" w:rsidRPr="00EB31DA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294431" w:rsidRPr="00190D4A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90D4A"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679" w:type="pct"/>
          </w:tcPr>
          <w:p w:rsidR="00294431" w:rsidRPr="00190D4A" w:rsidRDefault="00294431" w:rsidP="002944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90D4A">
              <w:rPr>
                <w:rFonts w:ascii="Times New Roman" w:eastAsia="Times New Roman" w:hAnsi="Times New Roman" w:cs="Times New Roman"/>
              </w:rPr>
              <w:t xml:space="preserve">Статья № 19 номер Всероссийского сетевого журнала «Интеллект» </w:t>
            </w:r>
          </w:p>
        </w:tc>
        <w:tc>
          <w:tcPr>
            <w:tcW w:w="806" w:type="pct"/>
          </w:tcPr>
          <w:p w:rsidR="00294431" w:rsidRPr="00190D4A" w:rsidRDefault="00294431" w:rsidP="002944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90D4A">
              <w:rPr>
                <w:rFonts w:ascii="Times New Roman" w:eastAsia="Times New Roman" w:hAnsi="Times New Roman" w:cs="Times New Roman"/>
              </w:rPr>
              <w:t xml:space="preserve">Участие </w:t>
            </w:r>
          </w:p>
        </w:tc>
        <w:tc>
          <w:tcPr>
            <w:tcW w:w="870" w:type="pct"/>
          </w:tcPr>
          <w:p w:rsidR="00294431" w:rsidRPr="00190D4A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90D4A">
              <w:rPr>
                <w:rFonts w:ascii="Times New Roman" w:hAnsi="Times New Roman" w:cs="Times New Roman"/>
              </w:rPr>
              <w:t xml:space="preserve">Сертификат </w:t>
            </w:r>
          </w:p>
        </w:tc>
      </w:tr>
      <w:tr w:rsidR="00294431" w:rsidRPr="00EB31DA" w:rsidTr="00EB31DA">
        <w:tc>
          <w:tcPr>
            <w:tcW w:w="263" w:type="pct"/>
            <w:vMerge/>
          </w:tcPr>
          <w:p w:rsidR="00294431" w:rsidRPr="00EB31DA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294431" w:rsidRPr="00EB31DA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294431" w:rsidRPr="00190D4A" w:rsidRDefault="00294431" w:rsidP="00294431">
            <w:pPr>
              <w:pStyle w:val="af2"/>
              <w:jc w:val="both"/>
              <w:rPr>
                <w:rFonts w:ascii="Times New Roman" w:hAnsi="Times New Roman" w:cs="Times New Roman"/>
                <w:color w:val="auto"/>
              </w:rPr>
            </w:pPr>
            <w:r w:rsidRPr="00190D4A">
              <w:rPr>
                <w:rFonts w:ascii="Times New Roman" w:hAnsi="Times New Roman" w:cs="Times New Roman"/>
                <w:color w:val="auto"/>
              </w:rPr>
              <w:t>Муниципальный</w:t>
            </w:r>
          </w:p>
        </w:tc>
        <w:tc>
          <w:tcPr>
            <w:tcW w:w="1679" w:type="pct"/>
          </w:tcPr>
          <w:p w:rsidR="00294431" w:rsidRPr="00190D4A" w:rsidRDefault="00294431" w:rsidP="002944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90D4A">
              <w:rPr>
                <w:rFonts w:ascii="Times New Roman" w:eastAsia="Times New Roman" w:hAnsi="Times New Roman" w:cs="Times New Roman"/>
              </w:rPr>
              <w:t>Республиканский конкурс профессионального мастерства педагогических работников</w:t>
            </w:r>
            <w:proofErr w:type="gramStart"/>
            <w:r w:rsidRPr="00190D4A">
              <w:rPr>
                <w:rFonts w:ascii="Times New Roman" w:eastAsia="Times New Roman" w:hAnsi="Times New Roman" w:cs="Times New Roman"/>
              </w:rPr>
              <w:t xml:space="preserve"> .</w:t>
            </w:r>
            <w:proofErr w:type="gramEnd"/>
            <w:r w:rsidRPr="00190D4A">
              <w:rPr>
                <w:rFonts w:ascii="Times New Roman" w:eastAsia="Times New Roman" w:hAnsi="Times New Roman" w:cs="Times New Roman"/>
              </w:rPr>
              <w:t xml:space="preserve"> «Современные практики реализации опытно- экспериментальной деятельности с детьми» Альметьевск .</w:t>
            </w:r>
          </w:p>
        </w:tc>
        <w:tc>
          <w:tcPr>
            <w:tcW w:w="806" w:type="pct"/>
          </w:tcPr>
          <w:p w:rsidR="00294431" w:rsidRPr="00190D4A" w:rsidRDefault="00294431" w:rsidP="002944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90D4A">
              <w:rPr>
                <w:rFonts w:ascii="Times New Roman" w:eastAsia="Times New Roman" w:hAnsi="Times New Roman" w:cs="Times New Roman"/>
              </w:rPr>
              <w:t xml:space="preserve">Диплом 1 степени </w:t>
            </w:r>
          </w:p>
        </w:tc>
        <w:tc>
          <w:tcPr>
            <w:tcW w:w="870" w:type="pct"/>
          </w:tcPr>
          <w:p w:rsidR="00294431" w:rsidRPr="00190D4A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90D4A">
              <w:rPr>
                <w:rFonts w:ascii="Times New Roman" w:hAnsi="Times New Roman" w:cs="Times New Roman"/>
              </w:rPr>
              <w:t xml:space="preserve">Диплом </w:t>
            </w:r>
          </w:p>
          <w:p w:rsidR="00294431" w:rsidRPr="00190D4A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90D4A">
              <w:rPr>
                <w:rFonts w:ascii="Times New Roman" w:hAnsi="Times New Roman" w:cs="Times New Roman"/>
              </w:rPr>
              <w:t>№49. 01.04.2024</w:t>
            </w:r>
          </w:p>
        </w:tc>
      </w:tr>
      <w:tr w:rsidR="00294431" w:rsidRPr="00EB31DA" w:rsidTr="00EB31DA">
        <w:tc>
          <w:tcPr>
            <w:tcW w:w="263" w:type="pct"/>
            <w:vMerge/>
          </w:tcPr>
          <w:p w:rsidR="00294431" w:rsidRPr="00EB31DA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294431" w:rsidRPr="00EB31DA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294431" w:rsidRPr="00190D4A" w:rsidRDefault="00294431" w:rsidP="00294431">
            <w:pPr>
              <w:pStyle w:val="af2"/>
              <w:jc w:val="both"/>
              <w:rPr>
                <w:rFonts w:ascii="Times New Roman" w:hAnsi="Times New Roman" w:cs="Times New Roman"/>
                <w:color w:val="auto"/>
              </w:rPr>
            </w:pPr>
            <w:r w:rsidRPr="00190D4A">
              <w:rPr>
                <w:rFonts w:ascii="Times New Roman" w:hAnsi="Times New Roman" w:cs="Times New Roman"/>
                <w:color w:val="auto"/>
              </w:rPr>
              <w:t xml:space="preserve">Республиканский </w:t>
            </w:r>
          </w:p>
          <w:p w:rsidR="00294431" w:rsidRPr="00190D4A" w:rsidRDefault="00294431" w:rsidP="0029443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79" w:type="pct"/>
          </w:tcPr>
          <w:p w:rsidR="00294431" w:rsidRPr="00190D4A" w:rsidRDefault="00294431" w:rsidP="002944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90D4A">
              <w:rPr>
                <w:rFonts w:ascii="Times New Roman" w:eastAsia="Times New Roman" w:hAnsi="Times New Roman" w:cs="Times New Roman"/>
              </w:rPr>
              <w:t>« Педагогическое мастерство -2024»</w:t>
            </w:r>
          </w:p>
          <w:p w:rsidR="00294431" w:rsidRPr="00190D4A" w:rsidRDefault="00294431" w:rsidP="002944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90D4A">
              <w:rPr>
                <w:rFonts w:ascii="Times New Roman" w:eastAsia="Times New Roman" w:hAnsi="Times New Roman" w:cs="Times New Roman"/>
              </w:rPr>
              <w:t xml:space="preserve">Номинация :конспект </w:t>
            </w:r>
            <w:proofErr w:type="spellStart"/>
            <w:r w:rsidRPr="00190D4A">
              <w:rPr>
                <w:rFonts w:ascii="Times New Roman" w:eastAsia="Times New Roman" w:hAnsi="Times New Roman" w:cs="Times New Roman"/>
              </w:rPr>
              <w:t>квест</w:t>
            </w:r>
            <w:proofErr w:type="spellEnd"/>
            <w:r w:rsidRPr="00190D4A">
              <w:rPr>
                <w:rFonts w:ascii="Times New Roman" w:eastAsia="Times New Roman" w:hAnsi="Times New Roman" w:cs="Times New Roman"/>
              </w:rPr>
              <w:t>-игры</w:t>
            </w:r>
          </w:p>
        </w:tc>
        <w:tc>
          <w:tcPr>
            <w:tcW w:w="806" w:type="pct"/>
          </w:tcPr>
          <w:p w:rsidR="00294431" w:rsidRPr="00190D4A" w:rsidRDefault="00294431" w:rsidP="002944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90D4A">
              <w:rPr>
                <w:rFonts w:ascii="Times New Roman" w:eastAsia="Times New Roman" w:hAnsi="Times New Roman" w:cs="Times New Roman"/>
              </w:rPr>
              <w:t>Лауреат 2 степени</w:t>
            </w:r>
          </w:p>
        </w:tc>
        <w:tc>
          <w:tcPr>
            <w:tcW w:w="870" w:type="pct"/>
          </w:tcPr>
          <w:p w:rsidR="00294431" w:rsidRPr="00190D4A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90D4A">
              <w:rPr>
                <w:rFonts w:ascii="Times New Roman" w:hAnsi="Times New Roman" w:cs="Times New Roman"/>
              </w:rPr>
              <w:t>Диплом</w:t>
            </w:r>
          </w:p>
          <w:p w:rsidR="00294431" w:rsidRPr="00190D4A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90D4A">
              <w:rPr>
                <w:rFonts w:ascii="Times New Roman" w:hAnsi="Times New Roman" w:cs="Times New Roman"/>
              </w:rPr>
              <w:t>Август 2024</w:t>
            </w:r>
          </w:p>
          <w:p w:rsidR="00294431" w:rsidRPr="00190D4A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90D4A">
              <w:rPr>
                <w:rFonts w:ascii="Times New Roman" w:hAnsi="Times New Roman" w:cs="Times New Roman"/>
              </w:rPr>
              <w:t xml:space="preserve">Г. Набережные Черны </w:t>
            </w:r>
          </w:p>
        </w:tc>
      </w:tr>
      <w:tr w:rsidR="00294431" w:rsidRPr="00EB31DA" w:rsidTr="00EB31DA">
        <w:tc>
          <w:tcPr>
            <w:tcW w:w="263" w:type="pct"/>
            <w:vMerge/>
          </w:tcPr>
          <w:p w:rsidR="00294431" w:rsidRPr="00EB31DA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  <w:textDirection w:val="btLr"/>
          </w:tcPr>
          <w:p w:rsidR="00294431" w:rsidRPr="00EB31DA" w:rsidRDefault="00294431" w:rsidP="00294431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294431" w:rsidRPr="00190D4A" w:rsidRDefault="00294431" w:rsidP="00294431">
            <w:pPr>
              <w:pStyle w:val="af2"/>
              <w:jc w:val="both"/>
              <w:rPr>
                <w:rFonts w:ascii="Times New Roman" w:hAnsi="Times New Roman" w:cs="Times New Roman"/>
                <w:color w:val="auto"/>
              </w:rPr>
            </w:pPr>
            <w:r w:rsidRPr="00190D4A">
              <w:rPr>
                <w:rFonts w:ascii="Times New Roman" w:hAnsi="Times New Roman" w:cs="Times New Roman"/>
                <w:color w:val="auto"/>
              </w:rPr>
              <w:t xml:space="preserve">Республиканский </w:t>
            </w:r>
          </w:p>
          <w:p w:rsidR="00294431" w:rsidRPr="00190D4A" w:rsidRDefault="00294431" w:rsidP="0029443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79" w:type="pct"/>
          </w:tcPr>
          <w:p w:rsidR="00294431" w:rsidRPr="00190D4A" w:rsidRDefault="00294431" w:rsidP="002944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90D4A">
              <w:rPr>
                <w:rFonts w:ascii="Times New Roman" w:eastAsia="Times New Roman" w:hAnsi="Times New Roman" w:cs="Times New Roman"/>
              </w:rPr>
              <w:t>« Педагогическое мастерство -2024»</w:t>
            </w:r>
          </w:p>
          <w:p w:rsidR="00294431" w:rsidRPr="00190D4A" w:rsidRDefault="00294431" w:rsidP="002944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90D4A">
              <w:rPr>
                <w:rFonts w:ascii="Times New Roman" w:eastAsia="Times New Roman" w:hAnsi="Times New Roman" w:cs="Times New Roman"/>
              </w:rPr>
              <w:t xml:space="preserve">Публикация в сборнике </w:t>
            </w:r>
          </w:p>
        </w:tc>
        <w:tc>
          <w:tcPr>
            <w:tcW w:w="806" w:type="pct"/>
          </w:tcPr>
          <w:p w:rsidR="00294431" w:rsidRPr="00190D4A" w:rsidRDefault="00294431" w:rsidP="002944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90D4A">
              <w:rPr>
                <w:rFonts w:ascii="Times New Roman" w:eastAsia="Times New Roman" w:hAnsi="Times New Roman" w:cs="Times New Roman"/>
              </w:rPr>
              <w:t xml:space="preserve">Свидетельство </w:t>
            </w:r>
          </w:p>
        </w:tc>
        <w:tc>
          <w:tcPr>
            <w:tcW w:w="870" w:type="pct"/>
          </w:tcPr>
          <w:p w:rsidR="00294431" w:rsidRPr="00190D4A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90D4A">
              <w:rPr>
                <w:rFonts w:ascii="Times New Roman" w:hAnsi="Times New Roman" w:cs="Times New Roman"/>
              </w:rPr>
              <w:t xml:space="preserve">Свидетельство </w:t>
            </w:r>
          </w:p>
          <w:p w:rsidR="00294431" w:rsidRPr="00190D4A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90D4A">
              <w:rPr>
                <w:rFonts w:ascii="Times New Roman" w:hAnsi="Times New Roman" w:cs="Times New Roman"/>
              </w:rPr>
              <w:t>Август 2024</w:t>
            </w:r>
          </w:p>
          <w:p w:rsidR="00294431" w:rsidRPr="00190D4A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90D4A">
              <w:rPr>
                <w:rFonts w:ascii="Times New Roman" w:hAnsi="Times New Roman" w:cs="Times New Roman"/>
              </w:rPr>
              <w:t xml:space="preserve">Г. Набережные Черны </w:t>
            </w:r>
          </w:p>
        </w:tc>
      </w:tr>
      <w:tr w:rsidR="00294431" w:rsidRPr="00EB31DA" w:rsidTr="00EB31DA">
        <w:trPr>
          <w:trHeight w:val="273"/>
        </w:trPr>
        <w:tc>
          <w:tcPr>
            <w:tcW w:w="263" w:type="pct"/>
            <w:vMerge/>
          </w:tcPr>
          <w:p w:rsidR="00294431" w:rsidRPr="00EB31DA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294431" w:rsidRPr="00EB31DA" w:rsidRDefault="00294431" w:rsidP="00294431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294431" w:rsidRPr="00190D4A" w:rsidRDefault="00294431" w:rsidP="00294431">
            <w:pPr>
              <w:rPr>
                <w:rFonts w:ascii="Times New Roman" w:hAnsi="Times New Roman" w:cs="Times New Roman"/>
              </w:rPr>
            </w:pPr>
            <w:r w:rsidRPr="00190D4A">
              <w:rPr>
                <w:rFonts w:ascii="Times New Roman" w:hAnsi="Times New Roman" w:cs="Times New Roman"/>
              </w:rPr>
              <w:t xml:space="preserve">Межрегиональный </w:t>
            </w:r>
          </w:p>
          <w:p w:rsidR="00294431" w:rsidRPr="00190D4A" w:rsidRDefault="00294431" w:rsidP="00294431">
            <w:pPr>
              <w:rPr>
                <w:rFonts w:ascii="Times New Roman" w:hAnsi="Times New Roman" w:cs="Times New Roman"/>
              </w:rPr>
            </w:pPr>
          </w:p>
          <w:p w:rsidR="00294431" w:rsidRPr="00190D4A" w:rsidRDefault="00294431" w:rsidP="00294431">
            <w:pPr>
              <w:rPr>
                <w:rFonts w:ascii="Times New Roman" w:hAnsi="Times New Roman" w:cs="Times New Roman"/>
              </w:rPr>
            </w:pPr>
          </w:p>
          <w:p w:rsidR="00294431" w:rsidRPr="00190D4A" w:rsidRDefault="00294431" w:rsidP="0029443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79" w:type="pct"/>
          </w:tcPr>
          <w:p w:rsidR="00294431" w:rsidRDefault="00294431" w:rsidP="002944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90D4A">
              <w:rPr>
                <w:rFonts w:ascii="Times New Roman" w:eastAsia="Times New Roman" w:hAnsi="Times New Roman" w:cs="Times New Roman"/>
              </w:rPr>
              <w:t>Заочного межрегионального Фестиваля-конкурса педагогических идей по профилактике детского дорожного –транспортного травматизма «Зебра 24» в номинации «Дорожный калейдоскоп»</w:t>
            </w:r>
          </w:p>
          <w:p w:rsidR="00294431" w:rsidRDefault="00294431" w:rsidP="002944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294431" w:rsidRPr="00190D4A" w:rsidRDefault="00294431" w:rsidP="002944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06" w:type="pct"/>
          </w:tcPr>
          <w:p w:rsidR="00294431" w:rsidRPr="00190D4A" w:rsidRDefault="00294431" w:rsidP="002944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90D4A">
              <w:rPr>
                <w:rFonts w:ascii="Times New Roman" w:eastAsia="Times New Roman" w:hAnsi="Times New Roman" w:cs="Times New Roman"/>
              </w:rPr>
              <w:t xml:space="preserve">Диплом 3 степени </w:t>
            </w:r>
          </w:p>
        </w:tc>
        <w:tc>
          <w:tcPr>
            <w:tcW w:w="870" w:type="pct"/>
          </w:tcPr>
          <w:p w:rsidR="00294431" w:rsidRPr="00190D4A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90D4A">
              <w:rPr>
                <w:rFonts w:ascii="Times New Roman" w:hAnsi="Times New Roman" w:cs="Times New Roman"/>
              </w:rPr>
              <w:t>Диплом</w:t>
            </w:r>
          </w:p>
          <w:p w:rsidR="00294431" w:rsidRPr="00190D4A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90D4A">
              <w:rPr>
                <w:rFonts w:ascii="Times New Roman" w:hAnsi="Times New Roman" w:cs="Times New Roman"/>
              </w:rPr>
              <w:t>Тетюши 2024 .</w:t>
            </w:r>
          </w:p>
        </w:tc>
      </w:tr>
      <w:tr w:rsidR="00294431" w:rsidRPr="00EB31DA" w:rsidTr="00EB31DA">
        <w:trPr>
          <w:trHeight w:val="427"/>
        </w:trPr>
        <w:tc>
          <w:tcPr>
            <w:tcW w:w="263" w:type="pct"/>
          </w:tcPr>
          <w:p w:rsidR="00294431" w:rsidRPr="00EB31DA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61" w:type="pct"/>
            <w:textDirection w:val="btLr"/>
          </w:tcPr>
          <w:p w:rsidR="00294431" w:rsidRPr="00EB31DA" w:rsidRDefault="00773E05" w:rsidP="00294431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Иванцова С.А.</w:t>
            </w:r>
          </w:p>
        </w:tc>
        <w:tc>
          <w:tcPr>
            <w:tcW w:w="921" w:type="pct"/>
          </w:tcPr>
          <w:p w:rsidR="00294431" w:rsidRPr="00E96AB2" w:rsidRDefault="00294431" w:rsidP="00294431">
            <w:pPr>
              <w:pStyle w:val="af2"/>
              <w:jc w:val="both"/>
              <w:rPr>
                <w:rFonts w:ascii="Times New Roman" w:hAnsi="Times New Roman" w:cs="Times New Roman"/>
                <w:color w:val="auto"/>
              </w:rPr>
            </w:pPr>
            <w:r w:rsidRPr="00E96AB2">
              <w:rPr>
                <w:rFonts w:ascii="Times New Roman" w:hAnsi="Times New Roman" w:cs="Times New Roman"/>
                <w:color w:val="auto"/>
              </w:rPr>
              <w:t xml:space="preserve">Всероссийский </w:t>
            </w:r>
          </w:p>
        </w:tc>
        <w:tc>
          <w:tcPr>
            <w:tcW w:w="1679" w:type="pct"/>
          </w:tcPr>
          <w:p w:rsidR="00294431" w:rsidRPr="00E96AB2" w:rsidRDefault="00294431" w:rsidP="002944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Продвижение ЗОЖ 2024</w:t>
            </w:r>
          </w:p>
        </w:tc>
        <w:tc>
          <w:tcPr>
            <w:tcW w:w="806" w:type="pct"/>
          </w:tcPr>
          <w:p w:rsidR="00294431" w:rsidRPr="00E96AB2" w:rsidRDefault="00294431" w:rsidP="002944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Победитель</w:t>
            </w:r>
          </w:p>
        </w:tc>
        <w:tc>
          <w:tcPr>
            <w:tcW w:w="870" w:type="pct"/>
          </w:tcPr>
          <w:p w:rsidR="00294431" w:rsidRPr="00E96AB2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</w:t>
            </w:r>
          </w:p>
        </w:tc>
      </w:tr>
      <w:tr w:rsidR="00294431" w:rsidRPr="00EB31DA" w:rsidTr="00EB31DA">
        <w:trPr>
          <w:trHeight w:val="17"/>
        </w:trPr>
        <w:tc>
          <w:tcPr>
            <w:tcW w:w="263" w:type="pct"/>
            <w:vMerge w:val="restart"/>
          </w:tcPr>
          <w:p w:rsidR="00294431" w:rsidRPr="00EB31DA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17-</w:t>
            </w:r>
            <w:r w:rsidR="00773E05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461" w:type="pct"/>
            <w:vMerge w:val="restart"/>
            <w:textDirection w:val="btLr"/>
          </w:tcPr>
          <w:p w:rsidR="00294431" w:rsidRPr="00EB31DA" w:rsidRDefault="00773E05" w:rsidP="00294431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Игнатьева А.С.</w:t>
            </w:r>
          </w:p>
        </w:tc>
        <w:tc>
          <w:tcPr>
            <w:tcW w:w="921" w:type="pct"/>
          </w:tcPr>
          <w:p w:rsidR="00294431" w:rsidRPr="00E96AB2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96AB2"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679" w:type="pct"/>
          </w:tcPr>
          <w:p w:rsidR="00294431" w:rsidRPr="00FE147D" w:rsidRDefault="00294431" w:rsidP="0029443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E147D">
              <w:rPr>
                <w:rFonts w:ascii="Times New Roman" w:hAnsi="Times New Roman" w:cs="Times New Roman"/>
              </w:rPr>
              <w:t>Семинар-практикум «Навигатор эффективных образовательных решений для развития научно-технического мышления дошкольников»</w:t>
            </w:r>
          </w:p>
        </w:tc>
        <w:tc>
          <w:tcPr>
            <w:tcW w:w="806" w:type="pct"/>
          </w:tcPr>
          <w:p w:rsidR="00294431" w:rsidRPr="00E96AB2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0" w:type="pct"/>
          </w:tcPr>
          <w:p w:rsidR="00294431" w:rsidRPr="00FE147D" w:rsidRDefault="00294431" w:rsidP="00294431">
            <w:pPr>
              <w:jc w:val="center"/>
              <w:rPr>
                <w:rFonts w:ascii="Times New Roman" w:hAnsi="Times New Roman" w:cs="Times New Roman"/>
              </w:rPr>
            </w:pPr>
            <w:r w:rsidRPr="00FE147D">
              <w:rPr>
                <w:rFonts w:ascii="Times New Roman" w:hAnsi="Times New Roman" w:cs="Times New Roman"/>
              </w:rPr>
              <w:t>Программа семинара</w:t>
            </w:r>
          </w:p>
          <w:p w:rsidR="00294431" w:rsidRPr="00FE147D" w:rsidRDefault="00294431" w:rsidP="00294431">
            <w:pPr>
              <w:jc w:val="center"/>
              <w:rPr>
                <w:rFonts w:ascii="Times New Roman" w:hAnsi="Times New Roman" w:cs="Times New Roman"/>
              </w:rPr>
            </w:pPr>
            <w:r w:rsidRPr="00FE147D">
              <w:rPr>
                <w:rFonts w:ascii="Times New Roman" w:hAnsi="Times New Roman" w:cs="Times New Roman"/>
              </w:rPr>
              <w:t>28.02.2024г.</w:t>
            </w:r>
          </w:p>
        </w:tc>
      </w:tr>
      <w:tr w:rsidR="00294431" w:rsidRPr="00EB31DA" w:rsidTr="00EB31DA">
        <w:trPr>
          <w:trHeight w:val="480"/>
        </w:trPr>
        <w:tc>
          <w:tcPr>
            <w:tcW w:w="263" w:type="pct"/>
            <w:vMerge/>
          </w:tcPr>
          <w:p w:rsidR="00294431" w:rsidRPr="00EB31DA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294431" w:rsidRPr="00EB31DA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294431" w:rsidRPr="00E96AB2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96AB2">
              <w:rPr>
                <w:rFonts w:ascii="Times New Roman" w:hAnsi="Times New Roman" w:cs="Times New Roman"/>
              </w:rPr>
              <w:t xml:space="preserve">Муниципальный </w:t>
            </w:r>
          </w:p>
        </w:tc>
        <w:tc>
          <w:tcPr>
            <w:tcW w:w="1679" w:type="pct"/>
          </w:tcPr>
          <w:p w:rsidR="00294431" w:rsidRPr="00E96AB2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«Я и красная книга»</w:t>
            </w:r>
          </w:p>
        </w:tc>
        <w:tc>
          <w:tcPr>
            <w:tcW w:w="806" w:type="pct"/>
          </w:tcPr>
          <w:p w:rsidR="00294431" w:rsidRPr="00E96AB2" w:rsidRDefault="00294431" w:rsidP="002944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Благодарственное письмо</w:t>
            </w:r>
          </w:p>
        </w:tc>
        <w:tc>
          <w:tcPr>
            <w:tcW w:w="870" w:type="pct"/>
          </w:tcPr>
          <w:p w:rsidR="00294431" w:rsidRDefault="00294431" w:rsidP="002944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</w:rPr>
              <w:t>Грамота</w:t>
            </w:r>
          </w:p>
          <w:p w:rsidR="00294431" w:rsidRPr="00E96AB2" w:rsidRDefault="00294431" w:rsidP="002944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</w:rPr>
              <w:t>Ноябрь 2024</w:t>
            </w:r>
          </w:p>
        </w:tc>
      </w:tr>
      <w:tr w:rsidR="00294431" w:rsidRPr="00EB31DA" w:rsidTr="00EB31DA">
        <w:trPr>
          <w:trHeight w:val="2"/>
        </w:trPr>
        <w:tc>
          <w:tcPr>
            <w:tcW w:w="263" w:type="pct"/>
            <w:vMerge/>
          </w:tcPr>
          <w:p w:rsidR="00294431" w:rsidRPr="00EB31DA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294431" w:rsidRPr="00EB31DA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294431" w:rsidRPr="00E96AB2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96AB2"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679" w:type="pct"/>
          </w:tcPr>
          <w:p w:rsidR="00294431" w:rsidRPr="00E96AB2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«Я и красная книга»</w:t>
            </w:r>
          </w:p>
        </w:tc>
        <w:tc>
          <w:tcPr>
            <w:tcW w:w="806" w:type="pct"/>
          </w:tcPr>
          <w:p w:rsidR="00294431" w:rsidRPr="00E96AB2" w:rsidRDefault="00294431" w:rsidP="002944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Благодарственное письмо</w:t>
            </w:r>
          </w:p>
        </w:tc>
        <w:tc>
          <w:tcPr>
            <w:tcW w:w="870" w:type="pct"/>
          </w:tcPr>
          <w:p w:rsidR="00294431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Грамота </w:t>
            </w:r>
          </w:p>
          <w:p w:rsidR="00294431" w:rsidRPr="00E96AB2" w:rsidRDefault="00294431" w:rsidP="002944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 2024</w:t>
            </w:r>
          </w:p>
        </w:tc>
      </w:tr>
      <w:tr w:rsidR="00773E05" w:rsidRPr="00EB31DA" w:rsidTr="00EB31DA">
        <w:trPr>
          <w:trHeight w:val="108"/>
        </w:trPr>
        <w:tc>
          <w:tcPr>
            <w:tcW w:w="263" w:type="pct"/>
            <w:vMerge w:val="restart"/>
          </w:tcPr>
          <w:p w:rsidR="00773E05" w:rsidRPr="00EB31DA" w:rsidRDefault="00773E05" w:rsidP="00773E0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20-22</w:t>
            </w:r>
          </w:p>
        </w:tc>
        <w:tc>
          <w:tcPr>
            <w:tcW w:w="461" w:type="pct"/>
            <w:vMerge w:val="restart"/>
            <w:textDirection w:val="btLr"/>
          </w:tcPr>
          <w:p w:rsidR="00773E05" w:rsidRPr="00EB31DA" w:rsidRDefault="00773E05" w:rsidP="00773E05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Малова Т.А.</w:t>
            </w:r>
          </w:p>
        </w:tc>
        <w:tc>
          <w:tcPr>
            <w:tcW w:w="921" w:type="pct"/>
          </w:tcPr>
          <w:p w:rsidR="00773E05" w:rsidRPr="008757F4" w:rsidRDefault="00773E05" w:rsidP="00773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79" w:type="pct"/>
          </w:tcPr>
          <w:p w:rsidR="00773E05" w:rsidRDefault="00773E05" w:rsidP="00773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73E05" w:rsidRDefault="00773E05" w:rsidP="00773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Масленичная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фемили</w:t>
            </w:r>
            <w:proofErr w:type="spellEnd"/>
          </w:p>
          <w:p w:rsidR="00773E05" w:rsidRPr="008757F4" w:rsidRDefault="00773E05" w:rsidP="00773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Номинация «Фото-зона»</w:t>
            </w:r>
          </w:p>
        </w:tc>
        <w:tc>
          <w:tcPr>
            <w:tcW w:w="806" w:type="pct"/>
          </w:tcPr>
          <w:p w:rsidR="00773E05" w:rsidRDefault="00773E05" w:rsidP="00773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773E05" w:rsidRPr="001C16F5" w:rsidRDefault="00773E05" w:rsidP="00773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870" w:type="pct"/>
          </w:tcPr>
          <w:p w:rsidR="00773E05" w:rsidRPr="001C16F5" w:rsidRDefault="00773E05" w:rsidP="00773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773E05" w:rsidRPr="00EB31DA" w:rsidTr="00EB31DA">
        <w:trPr>
          <w:trHeight w:val="156"/>
        </w:trPr>
        <w:tc>
          <w:tcPr>
            <w:tcW w:w="263" w:type="pct"/>
            <w:vMerge/>
          </w:tcPr>
          <w:p w:rsidR="00773E05" w:rsidRPr="00EB31DA" w:rsidRDefault="00773E05" w:rsidP="00773E0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773E05" w:rsidRPr="00EB31DA" w:rsidRDefault="00773E05" w:rsidP="00773E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773E05" w:rsidRPr="00EA3F4F" w:rsidRDefault="00773E05" w:rsidP="00773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79" w:type="pct"/>
          </w:tcPr>
          <w:p w:rsidR="00773E05" w:rsidRDefault="00773E05" w:rsidP="00773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«Педагогическое мастерство без границ»</w:t>
            </w:r>
          </w:p>
        </w:tc>
        <w:tc>
          <w:tcPr>
            <w:tcW w:w="806" w:type="pct"/>
          </w:tcPr>
          <w:p w:rsidR="00773E05" w:rsidRDefault="00773E05" w:rsidP="00773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870" w:type="pct"/>
          </w:tcPr>
          <w:p w:rsidR="00773E05" w:rsidRDefault="00773E05" w:rsidP="00773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773E05" w:rsidRPr="00EB31DA" w:rsidTr="00EB31DA">
        <w:trPr>
          <w:trHeight w:val="168"/>
        </w:trPr>
        <w:tc>
          <w:tcPr>
            <w:tcW w:w="263" w:type="pct"/>
            <w:vMerge w:val="restart"/>
          </w:tcPr>
          <w:p w:rsidR="00773E05" w:rsidRPr="00EB31DA" w:rsidRDefault="00773E05" w:rsidP="00773E0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23-27</w:t>
            </w:r>
          </w:p>
        </w:tc>
        <w:tc>
          <w:tcPr>
            <w:tcW w:w="461" w:type="pct"/>
            <w:vMerge w:val="restart"/>
            <w:textDirection w:val="btLr"/>
          </w:tcPr>
          <w:p w:rsidR="00773E05" w:rsidRPr="00EB31DA" w:rsidRDefault="00773E05" w:rsidP="00773E05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Проворнова И.Ю.</w:t>
            </w:r>
          </w:p>
        </w:tc>
        <w:tc>
          <w:tcPr>
            <w:tcW w:w="921" w:type="pct"/>
          </w:tcPr>
          <w:p w:rsidR="00773E05" w:rsidRPr="004854FD" w:rsidRDefault="00773E05" w:rsidP="00773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54FD">
              <w:rPr>
                <w:rFonts w:ascii="Times New Roman" w:eastAsia="Times New Roman" w:hAnsi="Times New Roman" w:cs="Times New Roman"/>
              </w:rPr>
              <w:t xml:space="preserve">Зональный </w:t>
            </w:r>
          </w:p>
        </w:tc>
        <w:tc>
          <w:tcPr>
            <w:tcW w:w="1679" w:type="pct"/>
          </w:tcPr>
          <w:p w:rsidR="00773E05" w:rsidRPr="004854FD" w:rsidRDefault="00773E05" w:rsidP="00773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3F260B">
              <w:rPr>
                <w:rFonts w:ascii="Times New Roman" w:eastAsia="Times New Roman" w:hAnsi="Times New Roman" w:cs="Times New Roman"/>
              </w:rPr>
              <w:t xml:space="preserve">Выступление перед слушателями курсов повышения квалификации по теме: «Цифровые технологии как новый способ передачи знаний дошкольникам» ЧФ «КИУ им. В.Г. </w:t>
            </w:r>
            <w:proofErr w:type="spellStart"/>
            <w:r w:rsidRPr="003F260B">
              <w:rPr>
                <w:rFonts w:ascii="Times New Roman" w:eastAsia="Times New Roman" w:hAnsi="Times New Roman" w:cs="Times New Roman"/>
              </w:rPr>
              <w:t>Тимирясова</w:t>
            </w:r>
            <w:proofErr w:type="spellEnd"/>
            <w:r w:rsidRPr="003F260B">
              <w:rPr>
                <w:rFonts w:ascii="Times New Roman" w:eastAsia="Times New Roman" w:hAnsi="Times New Roman" w:cs="Times New Roman"/>
              </w:rPr>
              <w:t xml:space="preserve"> (ИЭУП)</w:t>
            </w:r>
          </w:p>
        </w:tc>
        <w:tc>
          <w:tcPr>
            <w:tcW w:w="806" w:type="pct"/>
          </w:tcPr>
          <w:p w:rsidR="00773E05" w:rsidRPr="00C149DC" w:rsidRDefault="00773E05" w:rsidP="00773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149DC">
              <w:rPr>
                <w:rFonts w:ascii="Times New Roman" w:eastAsia="Times New Roman" w:hAnsi="Times New Roman" w:cs="Times New Roman"/>
              </w:rPr>
              <w:t>Участие</w:t>
            </w:r>
          </w:p>
        </w:tc>
        <w:tc>
          <w:tcPr>
            <w:tcW w:w="870" w:type="pct"/>
          </w:tcPr>
          <w:p w:rsidR="00773E05" w:rsidRPr="004854FD" w:rsidRDefault="00773E05" w:rsidP="00773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260B">
              <w:rPr>
                <w:rFonts w:ascii="Times New Roman" w:eastAsia="Calibri" w:hAnsi="Times New Roman" w:cs="Times New Roman"/>
                <w:lang w:eastAsia="en-US"/>
              </w:rPr>
              <w:t>сертификат, 2024год</w:t>
            </w:r>
          </w:p>
        </w:tc>
      </w:tr>
      <w:tr w:rsidR="00773E05" w:rsidRPr="00EB31DA" w:rsidTr="00EB31DA">
        <w:trPr>
          <w:trHeight w:val="276"/>
        </w:trPr>
        <w:tc>
          <w:tcPr>
            <w:tcW w:w="263" w:type="pct"/>
            <w:vMerge/>
          </w:tcPr>
          <w:p w:rsidR="00773E05" w:rsidRPr="00EB31DA" w:rsidRDefault="00773E05" w:rsidP="00773E0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773E05" w:rsidRPr="00EB31DA" w:rsidRDefault="00773E05" w:rsidP="00773E0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773E05" w:rsidRPr="004854FD" w:rsidRDefault="00773E05" w:rsidP="00773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854FD">
              <w:rPr>
                <w:rFonts w:ascii="Times New Roman" w:eastAsia="Times New Roman" w:hAnsi="Times New Roman" w:cs="Times New Roman"/>
              </w:rPr>
              <w:t>Зональный</w:t>
            </w:r>
          </w:p>
        </w:tc>
        <w:tc>
          <w:tcPr>
            <w:tcW w:w="1679" w:type="pct"/>
          </w:tcPr>
          <w:p w:rsidR="00773E05" w:rsidRPr="003F260B" w:rsidRDefault="00773E05" w:rsidP="00773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«Интеграция образовательных областей в работе с дошкольниками по формированию осознанного безопасного поведения на дороге»</w:t>
            </w:r>
          </w:p>
        </w:tc>
        <w:tc>
          <w:tcPr>
            <w:tcW w:w="806" w:type="pct"/>
          </w:tcPr>
          <w:p w:rsidR="00773E05" w:rsidRPr="004854FD" w:rsidRDefault="00773E05" w:rsidP="00773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49DC">
              <w:rPr>
                <w:rFonts w:ascii="Times New Roman" w:eastAsia="Times New Roman" w:hAnsi="Times New Roman" w:cs="Times New Roman"/>
              </w:rPr>
              <w:t>Участие</w:t>
            </w:r>
          </w:p>
        </w:tc>
        <w:tc>
          <w:tcPr>
            <w:tcW w:w="870" w:type="pct"/>
          </w:tcPr>
          <w:p w:rsidR="00773E05" w:rsidRDefault="00773E05" w:rsidP="00773E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>Сертификат,</w:t>
            </w:r>
          </w:p>
          <w:p w:rsidR="00773E05" w:rsidRPr="003F260B" w:rsidRDefault="00773E05" w:rsidP="00773E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eastAsia="Calibri" w:hAnsi="Times New Roman" w:cs="Times New Roman"/>
                <w:lang w:eastAsia="en-US"/>
              </w:rPr>
              <w:t>Пприказ</w:t>
            </w:r>
            <w:proofErr w:type="spellEnd"/>
            <w:r>
              <w:rPr>
                <w:rFonts w:ascii="Times New Roman" w:eastAsia="Calibri" w:hAnsi="Times New Roman" w:cs="Times New Roman"/>
                <w:lang w:eastAsia="en-US"/>
              </w:rPr>
              <w:t xml:space="preserve"> УО № 965 от 31.10.2024г.</w:t>
            </w:r>
          </w:p>
        </w:tc>
      </w:tr>
      <w:tr w:rsidR="00773E05" w:rsidRPr="00EB31DA" w:rsidTr="00EB31DA">
        <w:trPr>
          <w:trHeight w:val="703"/>
        </w:trPr>
        <w:tc>
          <w:tcPr>
            <w:tcW w:w="263" w:type="pct"/>
            <w:vMerge/>
          </w:tcPr>
          <w:p w:rsidR="00773E05" w:rsidRPr="00EB31DA" w:rsidRDefault="00773E05" w:rsidP="00773E0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773E05" w:rsidRPr="00EB31DA" w:rsidRDefault="00773E05" w:rsidP="00773E0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773E05" w:rsidRPr="004854FD" w:rsidRDefault="00773E05" w:rsidP="00773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54FD">
              <w:rPr>
                <w:rFonts w:ascii="Times New Roman" w:eastAsia="Times New Roman" w:hAnsi="Times New Roman" w:cs="Times New Roman"/>
              </w:rPr>
              <w:t xml:space="preserve">Муниципальный </w:t>
            </w:r>
          </w:p>
        </w:tc>
        <w:tc>
          <w:tcPr>
            <w:tcW w:w="1679" w:type="pct"/>
          </w:tcPr>
          <w:p w:rsidR="00773E05" w:rsidRPr="004854FD" w:rsidRDefault="00773E05" w:rsidP="00773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54FD">
              <w:rPr>
                <w:rFonts w:ascii="Times New Roman" w:eastAsia="Times New Roman" w:hAnsi="Times New Roman" w:cs="Times New Roman"/>
              </w:rPr>
              <w:t>«Зелёный огонёк-2024»</w:t>
            </w:r>
          </w:p>
        </w:tc>
        <w:tc>
          <w:tcPr>
            <w:tcW w:w="806" w:type="pct"/>
          </w:tcPr>
          <w:p w:rsidR="00773E05" w:rsidRPr="004854FD" w:rsidRDefault="00773E05" w:rsidP="00773E0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4854FD">
              <w:rPr>
                <w:rFonts w:ascii="Times New Roman" w:eastAsia="Times New Roman" w:hAnsi="Times New Roman" w:cs="Times New Roman"/>
              </w:rPr>
              <w:t>(3 место),</w:t>
            </w:r>
          </w:p>
          <w:p w:rsidR="00773E05" w:rsidRPr="004854FD" w:rsidRDefault="00773E05" w:rsidP="00773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0" w:type="pct"/>
          </w:tcPr>
          <w:p w:rsidR="00773E05" w:rsidRPr="004854FD" w:rsidRDefault="00773E05" w:rsidP="00773E0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4854FD">
              <w:rPr>
                <w:rFonts w:ascii="Times New Roman" w:eastAsia="Times New Roman" w:hAnsi="Times New Roman" w:cs="Times New Roman"/>
              </w:rPr>
              <w:t>Диплом призёра</w:t>
            </w:r>
          </w:p>
          <w:p w:rsidR="00773E05" w:rsidRPr="004854FD" w:rsidRDefault="00773E05" w:rsidP="00773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54FD">
              <w:rPr>
                <w:rFonts w:ascii="Times New Roman" w:eastAsia="Times New Roman" w:hAnsi="Times New Roman" w:cs="Times New Roman"/>
              </w:rPr>
              <w:t>приказ № 201 от 04.03.2024год</w:t>
            </w:r>
          </w:p>
        </w:tc>
      </w:tr>
      <w:tr w:rsidR="00773E05" w:rsidRPr="00EB31DA" w:rsidTr="00EB31DA">
        <w:trPr>
          <w:trHeight w:val="203"/>
        </w:trPr>
        <w:tc>
          <w:tcPr>
            <w:tcW w:w="263" w:type="pct"/>
            <w:vMerge/>
          </w:tcPr>
          <w:p w:rsidR="00773E05" w:rsidRPr="00EB31DA" w:rsidRDefault="00773E05" w:rsidP="00773E0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773E05" w:rsidRPr="00EB31DA" w:rsidRDefault="00773E05" w:rsidP="00773E0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773E05" w:rsidRPr="004854FD" w:rsidRDefault="00773E05" w:rsidP="00773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54FD">
              <w:rPr>
                <w:rFonts w:ascii="Times New Roman" w:eastAsia="Times New Roman" w:hAnsi="Times New Roman" w:cs="Times New Roman"/>
              </w:rPr>
              <w:t>Республиканский</w:t>
            </w:r>
          </w:p>
        </w:tc>
        <w:tc>
          <w:tcPr>
            <w:tcW w:w="1679" w:type="pct"/>
          </w:tcPr>
          <w:p w:rsidR="00773E05" w:rsidRPr="004854FD" w:rsidRDefault="00773E05" w:rsidP="00773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«Народное наследие»</w:t>
            </w:r>
          </w:p>
        </w:tc>
        <w:tc>
          <w:tcPr>
            <w:tcW w:w="806" w:type="pct"/>
          </w:tcPr>
          <w:p w:rsidR="00773E05" w:rsidRPr="004854FD" w:rsidRDefault="00773E05" w:rsidP="00773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 место</w:t>
            </w:r>
          </w:p>
        </w:tc>
        <w:tc>
          <w:tcPr>
            <w:tcW w:w="870" w:type="pct"/>
          </w:tcPr>
          <w:p w:rsidR="00773E05" w:rsidRPr="004854FD" w:rsidRDefault="00773E05" w:rsidP="00773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Диплом, Приказ № 17/24 от 15.02.2024г.</w:t>
            </w:r>
          </w:p>
        </w:tc>
      </w:tr>
      <w:tr w:rsidR="00773E05" w:rsidRPr="00EB31DA" w:rsidTr="00EB31DA">
        <w:trPr>
          <w:trHeight w:val="276"/>
        </w:trPr>
        <w:tc>
          <w:tcPr>
            <w:tcW w:w="263" w:type="pct"/>
            <w:vMerge/>
          </w:tcPr>
          <w:p w:rsidR="00773E05" w:rsidRPr="00EB31DA" w:rsidRDefault="00773E05" w:rsidP="00773E0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773E05" w:rsidRPr="00EB31DA" w:rsidRDefault="00773E05" w:rsidP="00773E0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773E05" w:rsidRPr="004854FD" w:rsidRDefault="00773E05" w:rsidP="00773E05">
            <w:pPr>
              <w:numPr>
                <w:ilvl w:val="1"/>
                <w:numId w:val="0"/>
              </w:numPr>
              <w:spacing w:after="160"/>
              <w:jc w:val="both"/>
              <w:rPr>
                <w:rFonts w:ascii="Times New Roman" w:eastAsia="Times New Roman" w:hAnsi="Times New Roman" w:cs="Times New Roman"/>
                <w:spacing w:val="15"/>
              </w:rPr>
            </w:pPr>
            <w:r w:rsidRPr="004854FD">
              <w:rPr>
                <w:rFonts w:ascii="Times New Roman" w:eastAsia="Times New Roman" w:hAnsi="Times New Roman" w:cs="Times New Roman"/>
                <w:spacing w:val="15"/>
              </w:rPr>
              <w:t>Муниципальный</w:t>
            </w:r>
          </w:p>
        </w:tc>
        <w:tc>
          <w:tcPr>
            <w:tcW w:w="1679" w:type="pct"/>
          </w:tcPr>
          <w:p w:rsidR="00773E05" w:rsidRPr="004854FD" w:rsidRDefault="00773E05" w:rsidP="00773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54FD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Рабочая тетрадь для родителей старшей возрастной  группы дошкольников по профилактике ДДТТ</w:t>
            </w:r>
          </w:p>
        </w:tc>
        <w:tc>
          <w:tcPr>
            <w:tcW w:w="806" w:type="pct"/>
          </w:tcPr>
          <w:p w:rsidR="00773E05" w:rsidRPr="004854FD" w:rsidRDefault="00773E05" w:rsidP="00773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54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(3 место),</w:t>
            </w:r>
          </w:p>
        </w:tc>
        <w:tc>
          <w:tcPr>
            <w:tcW w:w="870" w:type="pct"/>
          </w:tcPr>
          <w:p w:rsidR="00773E05" w:rsidRPr="004854FD" w:rsidRDefault="00773E05" w:rsidP="00773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диплом призёра </w:t>
            </w:r>
            <w:r w:rsidRPr="004854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приказ №201 от 04.03.2024год</w:t>
            </w:r>
          </w:p>
        </w:tc>
      </w:tr>
      <w:tr w:rsidR="00773E05" w:rsidRPr="00EB31DA" w:rsidTr="00B42354">
        <w:trPr>
          <w:cantSplit/>
          <w:trHeight w:val="1134"/>
        </w:trPr>
        <w:tc>
          <w:tcPr>
            <w:tcW w:w="263" w:type="pct"/>
            <w:vMerge w:val="restart"/>
            <w:tcBorders>
              <w:top w:val="single" w:sz="4" w:space="0" w:color="auto"/>
            </w:tcBorders>
          </w:tcPr>
          <w:p w:rsidR="00773E05" w:rsidRPr="00EB31DA" w:rsidRDefault="00773E05" w:rsidP="00773E0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28-33</w:t>
            </w:r>
          </w:p>
        </w:tc>
        <w:tc>
          <w:tcPr>
            <w:tcW w:w="461" w:type="pct"/>
            <w:vMerge w:val="restart"/>
            <w:tcBorders>
              <w:top w:val="single" w:sz="4" w:space="0" w:color="auto"/>
            </w:tcBorders>
            <w:textDirection w:val="btLr"/>
          </w:tcPr>
          <w:p w:rsidR="00773E05" w:rsidRPr="00EB31DA" w:rsidRDefault="00773E05" w:rsidP="00773E05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Тазетдинова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Г.Р.</w:t>
            </w:r>
          </w:p>
        </w:tc>
        <w:tc>
          <w:tcPr>
            <w:tcW w:w="921" w:type="pct"/>
          </w:tcPr>
          <w:p w:rsidR="00773E05" w:rsidRDefault="00773E05" w:rsidP="00773E0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Республиканский</w:t>
            </w:r>
          </w:p>
        </w:tc>
        <w:tc>
          <w:tcPr>
            <w:tcW w:w="1679" w:type="pct"/>
          </w:tcPr>
          <w:p w:rsidR="00773E05" w:rsidRDefault="00773E05" w:rsidP="00773E05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Республиканский творческий конкурс, посвященныый татарскому народному искусству и фольклору “Народное наследие” – “Халык мирасы”. ООО “ЦИОТ” Интеллект”. </w:t>
            </w:r>
          </w:p>
        </w:tc>
        <w:tc>
          <w:tcPr>
            <w:tcW w:w="806" w:type="pct"/>
          </w:tcPr>
          <w:p w:rsidR="00773E05" w:rsidRDefault="00773E05" w:rsidP="00773E0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Победитель.</w:t>
            </w:r>
          </w:p>
        </w:tc>
        <w:tc>
          <w:tcPr>
            <w:tcW w:w="870" w:type="pct"/>
          </w:tcPr>
          <w:p w:rsidR="00773E05" w:rsidRDefault="00773E05" w:rsidP="00773E05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Диплом. </w:t>
            </w:r>
          </w:p>
          <w:p w:rsidR="00773E05" w:rsidRDefault="00773E05" w:rsidP="00773E05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Приказ №17/24 от 15.02.2024 г.</w:t>
            </w:r>
          </w:p>
          <w:p w:rsidR="00773E05" w:rsidRDefault="00773E05" w:rsidP="00773E05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773E05" w:rsidRPr="00EB31DA" w:rsidTr="00B42354">
        <w:trPr>
          <w:cantSplit/>
          <w:trHeight w:val="1134"/>
        </w:trPr>
        <w:tc>
          <w:tcPr>
            <w:tcW w:w="263" w:type="pct"/>
            <w:vMerge/>
          </w:tcPr>
          <w:p w:rsidR="00773E05" w:rsidRPr="00EB31DA" w:rsidRDefault="00773E05" w:rsidP="00773E0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  <w:textDirection w:val="btLr"/>
          </w:tcPr>
          <w:p w:rsidR="00773E05" w:rsidRPr="00EB31DA" w:rsidRDefault="00773E05" w:rsidP="00773E05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773E05" w:rsidRDefault="00773E05" w:rsidP="00773E0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679" w:type="pct"/>
          </w:tcPr>
          <w:p w:rsidR="00773E05" w:rsidRDefault="00773E05" w:rsidP="00773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VII</w:t>
            </w:r>
            <w:r>
              <w:rPr>
                <w:rFonts w:ascii="Times New Roman" w:hAnsi="Times New Roman" w:cs="Times New Roman"/>
              </w:rPr>
              <w:t xml:space="preserve"> Всероссийский форум среди педагогических работников «Инновации в образовании». Образовательный форум «Созвездие». </w:t>
            </w:r>
          </w:p>
        </w:tc>
        <w:tc>
          <w:tcPr>
            <w:tcW w:w="806" w:type="pct"/>
          </w:tcPr>
          <w:p w:rsidR="00773E05" w:rsidRDefault="00773E05" w:rsidP="00773E0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Победитель.</w:t>
            </w:r>
          </w:p>
        </w:tc>
        <w:tc>
          <w:tcPr>
            <w:tcW w:w="870" w:type="pct"/>
          </w:tcPr>
          <w:p w:rsidR="00773E05" w:rsidRDefault="00773E05" w:rsidP="00773E0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>Диплом. 29.03.2024 г.</w:t>
            </w:r>
          </w:p>
          <w:p w:rsidR="00773E05" w:rsidRDefault="00773E05" w:rsidP="00773E0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3E05" w:rsidRPr="00EB31DA" w:rsidTr="00B42354">
        <w:trPr>
          <w:cantSplit/>
          <w:trHeight w:val="1134"/>
        </w:trPr>
        <w:tc>
          <w:tcPr>
            <w:tcW w:w="263" w:type="pct"/>
            <w:vMerge/>
          </w:tcPr>
          <w:p w:rsidR="00773E05" w:rsidRPr="00EB31DA" w:rsidRDefault="00773E05" w:rsidP="00773E0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  <w:textDirection w:val="btLr"/>
          </w:tcPr>
          <w:p w:rsidR="00773E05" w:rsidRPr="00EB31DA" w:rsidRDefault="00773E05" w:rsidP="00773E05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773E05" w:rsidRDefault="00773E05" w:rsidP="00773E0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679" w:type="pct"/>
          </w:tcPr>
          <w:p w:rsidR="00773E05" w:rsidRDefault="00773E05" w:rsidP="00773E0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Республиканский творческий конкурс, посвященный татарскому народному искусству и фольклору “Сохраняя традиции” – “Традициял</w:t>
            </w:r>
            <w:proofErr w:type="spellStart"/>
            <w:r>
              <w:rPr>
                <w:rFonts w:ascii="Times New Roman" w:hAnsi="Times New Roman" w:cs="Times New Roman"/>
              </w:rPr>
              <w:t>эрне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саклап</w:t>
            </w:r>
            <w:proofErr w:type="spellEnd"/>
            <w:r>
              <w:rPr>
                <w:rFonts w:ascii="Times New Roman" w:hAnsi="Times New Roman" w:cs="Times New Roman"/>
                <w:lang w:val="tt-RU"/>
              </w:rPr>
              <w:t xml:space="preserve">”. ООО “ЦИОТ “Интеллект”. </w:t>
            </w:r>
          </w:p>
        </w:tc>
        <w:tc>
          <w:tcPr>
            <w:tcW w:w="806" w:type="pct"/>
          </w:tcPr>
          <w:p w:rsidR="00773E05" w:rsidRDefault="00773E05" w:rsidP="00773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Победитель.</w:t>
            </w:r>
          </w:p>
        </w:tc>
        <w:tc>
          <w:tcPr>
            <w:tcW w:w="870" w:type="pct"/>
          </w:tcPr>
          <w:p w:rsidR="00773E05" w:rsidRDefault="00773E05" w:rsidP="00773E05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Диплом.</w:t>
            </w:r>
          </w:p>
          <w:p w:rsidR="00773E05" w:rsidRDefault="00773E05" w:rsidP="00773E05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Приказ № 56/24 от 03.06. 2024 г.</w:t>
            </w:r>
            <w:r>
              <w:rPr>
                <w:rFonts w:ascii="Times New Roman" w:hAnsi="Times New Roman"/>
                <w:lang w:val="tt-RU"/>
              </w:rPr>
              <w:t xml:space="preserve"> </w:t>
            </w:r>
          </w:p>
          <w:p w:rsidR="00773E05" w:rsidRDefault="00773E05" w:rsidP="00773E05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773E05" w:rsidRPr="00EB31DA" w:rsidTr="00B42354">
        <w:trPr>
          <w:cantSplit/>
          <w:trHeight w:val="1134"/>
        </w:trPr>
        <w:tc>
          <w:tcPr>
            <w:tcW w:w="263" w:type="pct"/>
            <w:vMerge/>
          </w:tcPr>
          <w:p w:rsidR="00773E05" w:rsidRPr="00EB31DA" w:rsidRDefault="00773E05" w:rsidP="00773E0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  <w:textDirection w:val="btLr"/>
          </w:tcPr>
          <w:p w:rsidR="00773E05" w:rsidRPr="00EB31DA" w:rsidRDefault="00773E05" w:rsidP="00773E05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773E05" w:rsidRDefault="00773E05" w:rsidP="00773E05">
            <w:pPr>
              <w:pStyle w:val="af2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Республиканский</w:t>
            </w:r>
          </w:p>
        </w:tc>
        <w:tc>
          <w:tcPr>
            <w:tcW w:w="1679" w:type="pct"/>
          </w:tcPr>
          <w:p w:rsidR="00773E05" w:rsidRDefault="00773E05" w:rsidP="00773E05">
            <w:pPr>
              <w:widowControl w:val="0"/>
              <w:tabs>
                <w:tab w:val="left" w:pos="74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Courier New" w:hAnsi="Times New Roman" w:cs="Times New Roman"/>
                <w:spacing w:val="2"/>
              </w:rPr>
              <w:t xml:space="preserve">Республиканский конкурс конспектов уроков и непосредственной образовательной деятельности </w:t>
            </w:r>
            <w:r>
              <w:rPr>
                <w:rFonts w:ascii="Times New Roman" w:eastAsia="Courier New" w:hAnsi="Times New Roman" w:cs="Times New Roman"/>
                <w:spacing w:val="2"/>
                <w:lang w:val="tt-RU"/>
              </w:rPr>
              <w:t>«Практическая реализация федеральных государственных образовательных стандартов в общеобразовательной организации: урок и занятие»</w:t>
            </w:r>
            <w:r>
              <w:rPr>
                <w:rFonts w:ascii="Times New Roman" w:eastAsia="Calibri" w:hAnsi="Times New Roman" w:cs="Times New Roman"/>
                <w:shd w:val="clear" w:color="auto" w:fill="FFFFFF"/>
              </w:rPr>
              <w:t xml:space="preserve"> ГАОУ ДПО «Институт развития образования Республики Татарстан».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806" w:type="pct"/>
          </w:tcPr>
          <w:p w:rsidR="00773E05" w:rsidRDefault="00773E05" w:rsidP="00773E05">
            <w:pPr>
              <w:widowControl w:val="0"/>
              <w:tabs>
                <w:tab w:val="left" w:pos="74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hd w:val="clear" w:color="auto" w:fill="FFFFFF"/>
              </w:rPr>
              <w:t xml:space="preserve">Лауреат. </w:t>
            </w:r>
          </w:p>
        </w:tc>
        <w:tc>
          <w:tcPr>
            <w:tcW w:w="870" w:type="pct"/>
          </w:tcPr>
          <w:p w:rsidR="00773E05" w:rsidRDefault="00773E05" w:rsidP="00773E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hd w:val="clear" w:color="auto" w:fill="FFFFFF"/>
              </w:rPr>
              <w:t>Диплом.</w:t>
            </w:r>
          </w:p>
          <w:p w:rsidR="00773E05" w:rsidRDefault="00773E05" w:rsidP="00773E0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hd w:val="clear" w:color="auto" w:fill="FFFFFF"/>
              </w:rPr>
              <w:t>Приказ ГАО ДПО ИРО РТ № 420 от 02.12.2024 г.</w:t>
            </w:r>
          </w:p>
        </w:tc>
      </w:tr>
      <w:tr w:rsidR="00773E05" w:rsidRPr="00EB31DA" w:rsidTr="00B42354">
        <w:trPr>
          <w:cantSplit/>
          <w:trHeight w:val="1134"/>
        </w:trPr>
        <w:tc>
          <w:tcPr>
            <w:tcW w:w="263" w:type="pct"/>
            <w:vMerge/>
          </w:tcPr>
          <w:p w:rsidR="00773E05" w:rsidRPr="00EB31DA" w:rsidRDefault="00773E05" w:rsidP="00773E0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  <w:textDirection w:val="btLr"/>
          </w:tcPr>
          <w:p w:rsidR="00773E05" w:rsidRPr="00EB31DA" w:rsidRDefault="00773E05" w:rsidP="00773E05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773E05" w:rsidRDefault="00773E05" w:rsidP="00773E05">
            <w:pPr>
              <w:pStyle w:val="af2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Республиканский </w:t>
            </w:r>
          </w:p>
        </w:tc>
        <w:tc>
          <w:tcPr>
            <w:tcW w:w="1679" w:type="pct"/>
          </w:tcPr>
          <w:p w:rsidR="00773E05" w:rsidRDefault="00773E05" w:rsidP="00773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Style w:val="b-message-headsubject-text"/>
                <w:rFonts w:ascii="Times New Roman" w:hAnsi="Times New Roman" w:cs="Times New Roman"/>
              </w:rPr>
              <w:t>Республиканский конкурс татарской культуры «</w:t>
            </w:r>
            <w:proofErr w:type="spellStart"/>
            <w:r>
              <w:rPr>
                <w:rStyle w:val="b-message-headsubject-text"/>
                <w:rFonts w:ascii="Times New Roman" w:hAnsi="Times New Roman" w:cs="Times New Roman"/>
              </w:rPr>
              <w:t>Илһам</w:t>
            </w:r>
            <w:proofErr w:type="spellEnd"/>
            <w:r>
              <w:rPr>
                <w:rStyle w:val="b-message-headsubject-text"/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Style w:val="b-message-headsubject-text"/>
                <w:rFonts w:ascii="Times New Roman" w:hAnsi="Times New Roman" w:cs="Times New Roman"/>
              </w:rPr>
              <w:t>чишмәләре</w:t>
            </w:r>
            <w:proofErr w:type="spellEnd"/>
            <w:r>
              <w:rPr>
                <w:rStyle w:val="b-message-headsubject-text"/>
                <w:rFonts w:ascii="Times New Roman" w:hAnsi="Times New Roman" w:cs="Times New Roman"/>
              </w:rPr>
              <w:t>» – «Источники вдохновения».</w:t>
            </w:r>
            <w:r>
              <w:rPr>
                <w:rFonts w:ascii="Times New Roman" w:hAnsi="Times New Roman" w:cs="Times New Roman"/>
                <w:lang w:val="tt-RU"/>
              </w:rPr>
              <w:t xml:space="preserve"> ООО “ЦИОТ” Интеллект”. </w:t>
            </w:r>
          </w:p>
        </w:tc>
        <w:tc>
          <w:tcPr>
            <w:tcW w:w="806" w:type="pct"/>
          </w:tcPr>
          <w:p w:rsidR="00773E05" w:rsidRDefault="00773E05" w:rsidP="00773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Победитель в номинации “Методическая копилка”. </w:t>
            </w:r>
          </w:p>
        </w:tc>
        <w:tc>
          <w:tcPr>
            <w:tcW w:w="870" w:type="pct"/>
          </w:tcPr>
          <w:p w:rsidR="00773E05" w:rsidRDefault="00773E05" w:rsidP="00773E05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Диплом.</w:t>
            </w:r>
          </w:p>
          <w:p w:rsidR="00773E05" w:rsidRDefault="00773E05" w:rsidP="00773E05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Приказ №11/24  от 13.12.2024 г.</w:t>
            </w:r>
          </w:p>
          <w:p w:rsidR="00773E05" w:rsidRDefault="00773E05" w:rsidP="00773E0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3E05" w:rsidRPr="00EB31DA" w:rsidTr="00B42354">
        <w:trPr>
          <w:cantSplit/>
          <w:trHeight w:val="1134"/>
        </w:trPr>
        <w:tc>
          <w:tcPr>
            <w:tcW w:w="263" w:type="pct"/>
            <w:vMerge/>
          </w:tcPr>
          <w:p w:rsidR="00773E05" w:rsidRPr="00EB31DA" w:rsidRDefault="00773E05" w:rsidP="00773E0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  <w:textDirection w:val="btLr"/>
          </w:tcPr>
          <w:p w:rsidR="00773E05" w:rsidRPr="00EB31DA" w:rsidRDefault="00773E05" w:rsidP="00773E05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773E05" w:rsidRDefault="00773E05" w:rsidP="00773E05">
            <w:pPr>
              <w:pStyle w:val="af2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noProof/>
                <w:color w:val="auto"/>
              </w:rPr>
              <w:t>Всероссийский</w:t>
            </w:r>
          </w:p>
        </w:tc>
        <w:tc>
          <w:tcPr>
            <w:tcW w:w="1679" w:type="pct"/>
          </w:tcPr>
          <w:p w:rsidR="00773E05" w:rsidRDefault="00773E05" w:rsidP="00773E05">
            <w:pPr>
              <w:spacing w:after="0" w:line="240" w:lineRule="auto"/>
              <w:ind w:right="571"/>
              <w:jc w:val="both"/>
              <w:rPr>
                <w:rStyle w:val="b-message-headsubject-text"/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noProof/>
              </w:rPr>
              <w:t xml:space="preserve"> Всероссийский конкурс инновационных образовательных ресурсов «Калейдоскоп педагогического мастерства - 2024» на базе</w:t>
            </w:r>
            <w:r>
              <w:rPr>
                <w:rFonts w:ascii="Times New Roman" w:eastAsia="Calibri" w:hAnsi="Times New Roman" w:cs="Times New Roman"/>
                <w:noProof/>
              </w:rPr>
              <w:t xml:space="preserve"> ФГАОУ ВО «Казанский (Приволжский) федеральный университет» Елабужский институт КФУ. </w:t>
            </w:r>
          </w:p>
        </w:tc>
        <w:tc>
          <w:tcPr>
            <w:tcW w:w="806" w:type="pct"/>
          </w:tcPr>
          <w:p w:rsidR="00773E05" w:rsidRDefault="00773E05" w:rsidP="00773E05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noProof/>
              </w:rPr>
              <w:t xml:space="preserve">Призер, 2 место в номинации </w:t>
            </w:r>
            <w:r>
              <w:rPr>
                <w:rFonts w:ascii="Times New Roman" w:hAnsi="Times New Roman" w:cs="Times New Roman"/>
              </w:rPr>
              <w:t xml:space="preserve">«Инновационные образовательные ресурсы». </w:t>
            </w:r>
            <w:r>
              <w:rPr>
                <w:rFonts w:ascii="Times New Roman" w:eastAsia="Calibri" w:hAnsi="Times New Roman" w:cs="Times New Roman"/>
                <w:noProof/>
              </w:rPr>
              <w:t xml:space="preserve">  </w:t>
            </w:r>
          </w:p>
        </w:tc>
        <w:tc>
          <w:tcPr>
            <w:tcW w:w="870" w:type="pct"/>
          </w:tcPr>
          <w:p w:rsidR="00773E05" w:rsidRDefault="00773E05" w:rsidP="00773E05">
            <w:pPr>
              <w:spacing w:after="0" w:line="240" w:lineRule="auto"/>
              <w:ind w:right="571"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noProof/>
              </w:rPr>
              <w:t xml:space="preserve">Диплом. </w:t>
            </w:r>
            <w:r>
              <w:rPr>
                <w:rFonts w:ascii="Times New Roman" w:hAnsi="Times New Roman" w:cs="Times New Roman"/>
              </w:rPr>
              <w:t>Приказ ДКПМ-ИОР- 20 2401 от 27.12 2024 г.</w:t>
            </w:r>
            <w:r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773E05" w:rsidRPr="00EB31DA" w:rsidTr="00EB31DA">
        <w:trPr>
          <w:trHeight w:val="1030"/>
        </w:trPr>
        <w:tc>
          <w:tcPr>
            <w:tcW w:w="263" w:type="pct"/>
            <w:vMerge w:val="restart"/>
          </w:tcPr>
          <w:p w:rsidR="00773E05" w:rsidRPr="00EB31DA" w:rsidRDefault="00773E05" w:rsidP="00773E0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34-37</w:t>
            </w:r>
          </w:p>
        </w:tc>
        <w:tc>
          <w:tcPr>
            <w:tcW w:w="461" w:type="pct"/>
            <w:vMerge w:val="restart"/>
            <w:textDirection w:val="btLr"/>
          </w:tcPr>
          <w:p w:rsidR="00773E05" w:rsidRPr="00EB31DA" w:rsidRDefault="00773E05" w:rsidP="00773E05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773E05" w:rsidRPr="00FE1D11" w:rsidRDefault="00773E05" w:rsidP="00773E0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E1D11"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679" w:type="pct"/>
          </w:tcPr>
          <w:p w:rsidR="00773E05" w:rsidRPr="00FE1D11" w:rsidRDefault="00773E05" w:rsidP="00773E05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“Инновации в образовании”</w:t>
            </w:r>
          </w:p>
        </w:tc>
        <w:tc>
          <w:tcPr>
            <w:tcW w:w="806" w:type="pct"/>
          </w:tcPr>
          <w:p w:rsidR="00773E05" w:rsidRDefault="00773E05" w:rsidP="00773E0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  <w:p w:rsidR="00773E05" w:rsidRPr="00FE1D11" w:rsidRDefault="00773E05" w:rsidP="00773E0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 1степени</w:t>
            </w:r>
          </w:p>
        </w:tc>
        <w:tc>
          <w:tcPr>
            <w:tcW w:w="870" w:type="pct"/>
          </w:tcPr>
          <w:p w:rsidR="00773E05" w:rsidRDefault="00773E05" w:rsidP="00773E0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 №4409</w:t>
            </w:r>
          </w:p>
          <w:p w:rsidR="00773E05" w:rsidRPr="00FE1D11" w:rsidRDefault="00773E05" w:rsidP="00773E0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Март,2024г</w:t>
            </w:r>
          </w:p>
        </w:tc>
      </w:tr>
      <w:tr w:rsidR="00773E05" w:rsidRPr="00EB31DA" w:rsidTr="00EB31DA">
        <w:trPr>
          <w:trHeight w:val="1244"/>
        </w:trPr>
        <w:tc>
          <w:tcPr>
            <w:tcW w:w="263" w:type="pct"/>
            <w:vMerge/>
          </w:tcPr>
          <w:p w:rsidR="00773E05" w:rsidRPr="00EB31DA" w:rsidRDefault="00773E05" w:rsidP="00773E0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773E05" w:rsidRPr="00EB31DA" w:rsidRDefault="00773E05" w:rsidP="00773E0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773E05" w:rsidRPr="00FE1D11" w:rsidRDefault="00773E05" w:rsidP="00773E05">
            <w:pPr>
              <w:pStyle w:val="af2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Муниципальный</w:t>
            </w:r>
          </w:p>
        </w:tc>
        <w:tc>
          <w:tcPr>
            <w:tcW w:w="1679" w:type="pct"/>
          </w:tcPr>
          <w:p w:rsidR="00773E05" w:rsidRPr="00FE1D11" w:rsidRDefault="00773E05" w:rsidP="00773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Arial Unicode MS" w:hAnsi="Times New Roman"/>
                <w:color w:val="000000"/>
              </w:rPr>
              <w:t xml:space="preserve"> Масленица «Фотозона»</w:t>
            </w:r>
          </w:p>
        </w:tc>
        <w:tc>
          <w:tcPr>
            <w:tcW w:w="806" w:type="pct"/>
          </w:tcPr>
          <w:p w:rsidR="00773E05" w:rsidRDefault="00773E05" w:rsidP="00773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Призёр</w:t>
            </w:r>
          </w:p>
          <w:p w:rsidR="00773E05" w:rsidRPr="00FE1D11" w:rsidRDefault="00773E05" w:rsidP="00773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 место</w:t>
            </w:r>
          </w:p>
        </w:tc>
        <w:tc>
          <w:tcPr>
            <w:tcW w:w="870" w:type="pct"/>
          </w:tcPr>
          <w:p w:rsidR="00773E05" w:rsidRDefault="00773E05" w:rsidP="00773E05">
            <w:pPr>
              <w:spacing w:after="0"/>
              <w:rPr>
                <w:rFonts w:ascii="Times New Roman" w:hAnsi="Times New Roman" w:cs="Times New Roman"/>
              </w:rPr>
            </w:pPr>
            <w:r w:rsidRPr="00FE1D11">
              <w:rPr>
                <w:rFonts w:ascii="Times New Roman" w:hAnsi="Times New Roman" w:cs="Times New Roman"/>
              </w:rPr>
              <w:t>Диплом</w:t>
            </w:r>
          </w:p>
          <w:p w:rsidR="00773E05" w:rsidRPr="00FE1D11" w:rsidRDefault="00773E05" w:rsidP="00773E05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Март,2024г</w:t>
            </w:r>
          </w:p>
          <w:p w:rsidR="00773E05" w:rsidRPr="00FE1D11" w:rsidRDefault="00773E05" w:rsidP="00773E05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73E05" w:rsidRPr="00EB31DA" w:rsidTr="00EB31DA">
        <w:trPr>
          <w:trHeight w:val="1391"/>
        </w:trPr>
        <w:tc>
          <w:tcPr>
            <w:tcW w:w="263" w:type="pct"/>
            <w:vMerge/>
          </w:tcPr>
          <w:p w:rsidR="00773E05" w:rsidRPr="00EB31DA" w:rsidRDefault="00773E05" w:rsidP="00773E0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773E05" w:rsidRPr="00EB31DA" w:rsidRDefault="00773E05" w:rsidP="00773E0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773E05" w:rsidRPr="00FE1D11" w:rsidRDefault="00773E05" w:rsidP="00773E05">
            <w:pPr>
              <w:pStyle w:val="af2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Республиканский</w:t>
            </w:r>
          </w:p>
        </w:tc>
        <w:tc>
          <w:tcPr>
            <w:tcW w:w="1679" w:type="pct"/>
          </w:tcPr>
          <w:p w:rsidR="00773E05" w:rsidRDefault="00773E05" w:rsidP="00773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«Практическая реализация ФГОС в образовательной организации:</w:t>
            </w:r>
          </w:p>
          <w:p w:rsidR="00773E05" w:rsidRPr="00FE1D11" w:rsidRDefault="00773E05" w:rsidP="00773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урок и занятие -2024 в номинации «Дошкольное образование»</w:t>
            </w:r>
          </w:p>
        </w:tc>
        <w:tc>
          <w:tcPr>
            <w:tcW w:w="806" w:type="pct"/>
          </w:tcPr>
          <w:p w:rsidR="00773E05" w:rsidRDefault="00773E05" w:rsidP="00773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773E05" w:rsidRDefault="00773E05" w:rsidP="00773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Призёр</w:t>
            </w:r>
          </w:p>
          <w:p w:rsidR="00773E05" w:rsidRPr="00FE1D11" w:rsidRDefault="00773E05" w:rsidP="00773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  <w:r w:rsidRPr="00FE1D11">
              <w:rPr>
                <w:rFonts w:ascii="Times New Roman" w:eastAsia="Times New Roman" w:hAnsi="Times New Roman" w:cs="Times New Roman"/>
              </w:rPr>
              <w:t xml:space="preserve"> место</w:t>
            </w:r>
          </w:p>
        </w:tc>
        <w:tc>
          <w:tcPr>
            <w:tcW w:w="870" w:type="pct"/>
          </w:tcPr>
          <w:p w:rsidR="00773E05" w:rsidRDefault="00773E05" w:rsidP="00773E0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E1D11">
              <w:rPr>
                <w:rFonts w:ascii="Times New Roman" w:hAnsi="Times New Roman" w:cs="Times New Roman"/>
              </w:rPr>
              <w:t xml:space="preserve"> Диплом</w:t>
            </w:r>
            <w:r>
              <w:rPr>
                <w:rFonts w:ascii="Times New Roman" w:hAnsi="Times New Roman" w:cs="Times New Roman"/>
              </w:rPr>
              <w:t xml:space="preserve">          </w:t>
            </w:r>
          </w:p>
          <w:p w:rsidR="00773E05" w:rsidRDefault="00773E05" w:rsidP="00773E0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Победителя</w:t>
            </w:r>
          </w:p>
          <w:p w:rsidR="00773E05" w:rsidRDefault="00773E05" w:rsidP="00773E0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Приказ ГАОУ ДПО ИРО РТ  № 420 от)2.12.2024г</w:t>
            </w:r>
            <w:proofErr w:type="gramEnd"/>
          </w:p>
          <w:p w:rsidR="00773E05" w:rsidRDefault="00773E05" w:rsidP="00773E0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773E05" w:rsidRPr="00FE1D11" w:rsidRDefault="00773E05" w:rsidP="00773E0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EB31DA" w:rsidRPr="00EB31DA" w:rsidRDefault="00EB31DA" w:rsidP="00EB31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B31DA" w:rsidRPr="00EB31DA" w:rsidRDefault="00EB31DA" w:rsidP="00EB31DA">
      <w:pPr>
        <w:pStyle w:val="a5"/>
        <w:ind w:firstLine="708"/>
        <w:jc w:val="both"/>
        <w:rPr>
          <w:b/>
        </w:rPr>
      </w:pPr>
    </w:p>
    <w:p w:rsidR="00EB31DA" w:rsidRPr="00EB31DA" w:rsidRDefault="00EB31DA" w:rsidP="00EB31DA">
      <w:pPr>
        <w:pStyle w:val="a5"/>
        <w:ind w:firstLine="708"/>
        <w:jc w:val="both"/>
        <w:rPr>
          <w:b/>
        </w:rPr>
      </w:pPr>
    </w:p>
    <w:p w:rsidR="00EB31DA" w:rsidRPr="00EB31DA" w:rsidRDefault="00EB31DA" w:rsidP="00EB31D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EB31DA" w:rsidRPr="00EB31DA">
      <w:footerReference w:type="default" r:id="rId20"/>
      <w:pgSz w:w="11906" w:h="16838"/>
      <w:pgMar w:top="709" w:right="849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3818" w:rsidRDefault="00DD3818">
      <w:pPr>
        <w:spacing w:after="0" w:line="240" w:lineRule="auto"/>
      </w:pPr>
      <w:r>
        <w:separator/>
      </w:r>
    </w:p>
  </w:endnote>
  <w:endnote w:type="continuationSeparator" w:id="0">
    <w:p w:rsidR="00DD3818" w:rsidRDefault="00DD38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+mn-cs"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26924516"/>
      <w:docPartObj>
        <w:docPartGallery w:val="Page Numbers (Bottom of Page)"/>
        <w:docPartUnique/>
      </w:docPartObj>
    </w:sdtPr>
    <w:sdtContent>
      <w:p w:rsidR="00595D8F" w:rsidRDefault="00595D8F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D4E62">
          <w:rPr>
            <w:noProof/>
          </w:rPr>
          <w:t>31</w:t>
        </w:r>
        <w:r>
          <w:rPr>
            <w:noProof/>
          </w:rPr>
          <w:fldChar w:fldCharType="end"/>
        </w:r>
      </w:p>
    </w:sdtContent>
  </w:sdt>
  <w:p w:rsidR="00595D8F" w:rsidRDefault="00595D8F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3818" w:rsidRDefault="00DD3818">
      <w:pPr>
        <w:spacing w:after="0" w:line="240" w:lineRule="auto"/>
      </w:pPr>
      <w:r>
        <w:separator/>
      </w:r>
    </w:p>
  </w:footnote>
  <w:footnote w:type="continuationSeparator" w:id="0">
    <w:p w:rsidR="00DD3818" w:rsidRDefault="00DD38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8430F"/>
    <w:multiLevelType w:val="hybridMultilevel"/>
    <w:tmpl w:val="180CE6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C655C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B4D0A05"/>
    <w:multiLevelType w:val="hybridMultilevel"/>
    <w:tmpl w:val="96AA60D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5D38AC"/>
    <w:multiLevelType w:val="hybridMultilevel"/>
    <w:tmpl w:val="4872B4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2208A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69B489E"/>
    <w:multiLevelType w:val="hybridMultilevel"/>
    <w:tmpl w:val="EC6E00F6"/>
    <w:lvl w:ilvl="0" w:tplc="A1FCD952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54" w:hanging="360"/>
      </w:pPr>
    </w:lvl>
    <w:lvl w:ilvl="2" w:tplc="0419001B" w:tentative="1">
      <w:start w:val="1"/>
      <w:numFmt w:val="lowerRoman"/>
      <w:lvlText w:val="%3."/>
      <w:lvlJc w:val="right"/>
      <w:pPr>
        <w:ind w:left="1374" w:hanging="180"/>
      </w:pPr>
    </w:lvl>
    <w:lvl w:ilvl="3" w:tplc="0419000F" w:tentative="1">
      <w:start w:val="1"/>
      <w:numFmt w:val="decimal"/>
      <w:lvlText w:val="%4."/>
      <w:lvlJc w:val="left"/>
      <w:pPr>
        <w:ind w:left="2094" w:hanging="360"/>
      </w:pPr>
    </w:lvl>
    <w:lvl w:ilvl="4" w:tplc="04190019" w:tentative="1">
      <w:start w:val="1"/>
      <w:numFmt w:val="lowerLetter"/>
      <w:lvlText w:val="%5."/>
      <w:lvlJc w:val="left"/>
      <w:pPr>
        <w:ind w:left="2814" w:hanging="360"/>
      </w:pPr>
    </w:lvl>
    <w:lvl w:ilvl="5" w:tplc="0419001B" w:tentative="1">
      <w:start w:val="1"/>
      <w:numFmt w:val="lowerRoman"/>
      <w:lvlText w:val="%6."/>
      <w:lvlJc w:val="right"/>
      <w:pPr>
        <w:ind w:left="3534" w:hanging="180"/>
      </w:pPr>
    </w:lvl>
    <w:lvl w:ilvl="6" w:tplc="0419000F" w:tentative="1">
      <w:start w:val="1"/>
      <w:numFmt w:val="decimal"/>
      <w:lvlText w:val="%7."/>
      <w:lvlJc w:val="left"/>
      <w:pPr>
        <w:ind w:left="4254" w:hanging="360"/>
      </w:pPr>
    </w:lvl>
    <w:lvl w:ilvl="7" w:tplc="04190019" w:tentative="1">
      <w:start w:val="1"/>
      <w:numFmt w:val="lowerLetter"/>
      <w:lvlText w:val="%8."/>
      <w:lvlJc w:val="left"/>
      <w:pPr>
        <w:ind w:left="4974" w:hanging="360"/>
      </w:pPr>
    </w:lvl>
    <w:lvl w:ilvl="8" w:tplc="041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6">
    <w:nsid w:val="29E03B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520488A"/>
    <w:multiLevelType w:val="hybridMultilevel"/>
    <w:tmpl w:val="BBD2DFF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E0002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2BB4A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3433211"/>
    <w:multiLevelType w:val="hybridMultilevel"/>
    <w:tmpl w:val="E068A420"/>
    <w:lvl w:ilvl="0" w:tplc="138A17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18A47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72404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CB61D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3869B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DB040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07CFE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488A6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38A2C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43501AE5"/>
    <w:multiLevelType w:val="hybridMultilevel"/>
    <w:tmpl w:val="0BD8B01C"/>
    <w:lvl w:ilvl="0" w:tplc="C662395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994BA8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D30DDF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38E6F6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5A42E8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232B21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3623A2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83E8A9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16CFE8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6393138"/>
    <w:multiLevelType w:val="multilevel"/>
    <w:tmpl w:val="FFB2E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9E22E40"/>
    <w:multiLevelType w:val="hybridMultilevel"/>
    <w:tmpl w:val="1F1485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A864A83"/>
    <w:multiLevelType w:val="hybridMultilevel"/>
    <w:tmpl w:val="FB7C5670"/>
    <w:lvl w:ilvl="0" w:tplc="0F6AAF0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AF717EF"/>
    <w:multiLevelType w:val="hybridMultilevel"/>
    <w:tmpl w:val="96AA60D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D5C7958"/>
    <w:multiLevelType w:val="hybridMultilevel"/>
    <w:tmpl w:val="FE940CCE"/>
    <w:lvl w:ilvl="0" w:tplc="073E39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FE1427B"/>
    <w:multiLevelType w:val="hybridMultilevel"/>
    <w:tmpl w:val="DDCC7A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75252"/>
    <w:multiLevelType w:val="hybridMultilevel"/>
    <w:tmpl w:val="B448B8CE"/>
    <w:lvl w:ilvl="0" w:tplc="8B04978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5D5D01B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FE77011"/>
    <w:multiLevelType w:val="hybridMultilevel"/>
    <w:tmpl w:val="FEC454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57F05CD"/>
    <w:multiLevelType w:val="hybridMultilevel"/>
    <w:tmpl w:val="7DB280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7E0495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11C7C99"/>
    <w:multiLevelType w:val="hybridMultilevel"/>
    <w:tmpl w:val="3D04158E"/>
    <w:lvl w:ilvl="0" w:tplc="8CA4F850">
      <w:start w:val="1"/>
      <w:numFmt w:val="upperRoman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2D655B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C5C21B8"/>
    <w:multiLevelType w:val="hybridMultilevel"/>
    <w:tmpl w:val="90EAD350"/>
    <w:lvl w:ilvl="0" w:tplc="3460C4F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7E61B4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1A0308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CE6E9B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8B6BFA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CC6AD9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5AAED6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60840C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07E6C6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7CC67B4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CF65036"/>
    <w:multiLevelType w:val="hybridMultilevel"/>
    <w:tmpl w:val="FFDA0092"/>
    <w:lvl w:ilvl="0" w:tplc="3E2A3D4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0D87B5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5043D4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046AD7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36854D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7865CE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F328C9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4ECF7A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39E0BC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7D306105"/>
    <w:multiLevelType w:val="hybridMultilevel"/>
    <w:tmpl w:val="82661056"/>
    <w:lvl w:ilvl="0" w:tplc="2E06EA2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804D6F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E96312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4D4434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D5457E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752332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F6B24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9DC728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1183EC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8"/>
  </w:num>
  <w:num w:numId="3">
    <w:abstractNumId w:val="25"/>
  </w:num>
  <w:num w:numId="4">
    <w:abstractNumId w:val="27"/>
  </w:num>
  <w:num w:numId="5">
    <w:abstractNumId w:val="17"/>
  </w:num>
  <w:num w:numId="6">
    <w:abstractNumId w:val="0"/>
  </w:num>
  <w:num w:numId="7">
    <w:abstractNumId w:val="23"/>
  </w:num>
  <w:num w:numId="8">
    <w:abstractNumId w:val="13"/>
  </w:num>
  <w:num w:numId="9">
    <w:abstractNumId w:val="2"/>
  </w:num>
  <w:num w:numId="10">
    <w:abstractNumId w:val="3"/>
  </w:num>
  <w:num w:numId="11">
    <w:abstractNumId w:val="1"/>
  </w:num>
  <w:num w:numId="12">
    <w:abstractNumId w:val="6"/>
  </w:num>
  <w:num w:numId="13">
    <w:abstractNumId w:val="22"/>
  </w:num>
  <w:num w:numId="14">
    <w:abstractNumId w:val="26"/>
  </w:num>
  <w:num w:numId="15">
    <w:abstractNumId w:val="9"/>
  </w:num>
  <w:num w:numId="16">
    <w:abstractNumId w:val="24"/>
  </w:num>
  <w:num w:numId="17">
    <w:abstractNumId w:val="21"/>
  </w:num>
  <w:num w:numId="18">
    <w:abstractNumId w:val="14"/>
  </w:num>
  <w:num w:numId="19">
    <w:abstractNumId w:val="15"/>
  </w:num>
  <w:num w:numId="20">
    <w:abstractNumId w:val="10"/>
  </w:num>
  <w:num w:numId="21">
    <w:abstractNumId w:val="20"/>
  </w:num>
  <w:num w:numId="22">
    <w:abstractNumId w:val="19"/>
  </w:num>
  <w:num w:numId="23">
    <w:abstractNumId w:val="8"/>
  </w:num>
  <w:num w:numId="24">
    <w:abstractNumId w:val="18"/>
  </w:num>
  <w:num w:numId="25">
    <w:abstractNumId w:val="7"/>
  </w:num>
  <w:num w:numId="26">
    <w:abstractNumId w:val="12"/>
  </w:num>
  <w:num w:numId="27">
    <w:abstractNumId w:val="16"/>
  </w:num>
  <w:num w:numId="28">
    <w:abstractNumId w:val="4"/>
  </w:num>
  <w:num w:numId="2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45D9"/>
    <w:rsid w:val="00122670"/>
    <w:rsid w:val="001D4AD3"/>
    <w:rsid w:val="001D7F89"/>
    <w:rsid w:val="001E0B7B"/>
    <w:rsid w:val="001E2C48"/>
    <w:rsid w:val="001E7333"/>
    <w:rsid w:val="00240248"/>
    <w:rsid w:val="002600A8"/>
    <w:rsid w:val="00294431"/>
    <w:rsid w:val="002E27EA"/>
    <w:rsid w:val="00363EF4"/>
    <w:rsid w:val="00441A7A"/>
    <w:rsid w:val="00445AEC"/>
    <w:rsid w:val="00474721"/>
    <w:rsid w:val="00496EA1"/>
    <w:rsid w:val="00595B64"/>
    <w:rsid w:val="00595D8F"/>
    <w:rsid w:val="006C5741"/>
    <w:rsid w:val="006E19F3"/>
    <w:rsid w:val="007545D9"/>
    <w:rsid w:val="0075607D"/>
    <w:rsid w:val="00773E05"/>
    <w:rsid w:val="008240A0"/>
    <w:rsid w:val="00881051"/>
    <w:rsid w:val="00946E67"/>
    <w:rsid w:val="009D5E6E"/>
    <w:rsid w:val="009F016E"/>
    <w:rsid w:val="00A16861"/>
    <w:rsid w:val="00AD4E62"/>
    <w:rsid w:val="00B150E6"/>
    <w:rsid w:val="00B42354"/>
    <w:rsid w:val="00BB1D27"/>
    <w:rsid w:val="00BC6843"/>
    <w:rsid w:val="00C802E8"/>
    <w:rsid w:val="00CD2F9E"/>
    <w:rsid w:val="00D225E1"/>
    <w:rsid w:val="00DC430B"/>
    <w:rsid w:val="00DD3818"/>
    <w:rsid w:val="00E32985"/>
    <w:rsid w:val="00E56FF7"/>
    <w:rsid w:val="00EB2279"/>
    <w:rsid w:val="00EB31DA"/>
    <w:rsid w:val="00F12C74"/>
    <w:rsid w:val="00F45AE2"/>
    <w:rsid w:val="00F579CA"/>
    <w:rsid w:val="00F74054"/>
    <w:rsid w:val="00FD5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31DA"/>
    <w:pPr>
      <w:spacing w:after="200" w:line="276" w:lineRule="auto"/>
    </w:pPr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EB31D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B31D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B31D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B31D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EB31DA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B31DA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EB31DA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B31DA"/>
    <w:rPr>
      <w:color w:val="954F72" w:themeColor="followedHyperlink"/>
      <w:u w:val="single"/>
    </w:rPr>
  </w:style>
  <w:style w:type="paragraph" w:styleId="a5">
    <w:name w:val="No Spacing"/>
    <w:link w:val="a6"/>
    <w:uiPriority w:val="99"/>
    <w:qFormat/>
    <w:rsid w:val="00EB31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Без интервала Знак"/>
    <w:link w:val="a5"/>
    <w:uiPriority w:val="99"/>
    <w:locked/>
    <w:rsid w:val="00EB31D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Без интервала1"/>
    <w:uiPriority w:val="99"/>
    <w:rsid w:val="00EB31DA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EB31D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99"/>
    <w:qFormat/>
    <w:rsid w:val="00EB31DA"/>
    <w:pPr>
      <w:ind w:left="720"/>
      <w:contextualSpacing/>
    </w:pPr>
  </w:style>
  <w:style w:type="character" w:customStyle="1" w:styleId="a9">
    <w:name w:val="Текст выноски Знак"/>
    <w:basedOn w:val="a0"/>
    <w:link w:val="aa"/>
    <w:uiPriority w:val="99"/>
    <w:semiHidden/>
    <w:rsid w:val="00EB31DA"/>
    <w:rPr>
      <w:rFonts w:ascii="Tahoma" w:eastAsiaTheme="minorEastAsia" w:hAnsi="Tahoma" w:cs="Tahoma"/>
      <w:sz w:val="16"/>
      <w:szCs w:val="16"/>
      <w:lang w:eastAsia="ru-RU"/>
    </w:rPr>
  </w:style>
  <w:style w:type="paragraph" w:styleId="aa">
    <w:name w:val="Balloon Text"/>
    <w:basedOn w:val="a"/>
    <w:link w:val="a9"/>
    <w:uiPriority w:val="99"/>
    <w:semiHidden/>
    <w:unhideWhenUsed/>
    <w:rsid w:val="00EB31DA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21">
    <w:name w:val="Без интервала2"/>
    <w:uiPriority w:val="99"/>
    <w:rsid w:val="00EB31DA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dicexample">
    <w:name w:val="dic_example"/>
    <w:basedOn w:val="a0"/>
    <w:rsid w:val="00EB31DA"/>
  </w:style>
  <w:style w:type="paragraph" w:styleId="ab">
    <w:name w:val="header"/>
    <w:basedOn w:val="a"/>
    <w:link w:val="ac"/>
    <w:uiPriority w:val="99"/>
    <w:unhideWhenUsed/>
    <w:rsid w:val="00EB31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EB31DA"/>
    <w:rPr>
      <w:rFonts w:eastAsiaTheme="minorEastAsia"/>
      <w:lang w:eastAsia="ru-RU"/>
    </w:rPr>
  </w:style>
  <w:style w:type="paragraph" w:styleId="ad">
    <w:name w:val="footer"/>
    <w:basedOn w:val="a"/>
    <w:link w:val="ae"/>
    <w:uiPriority w:val="99"/>
    <w:unhideWhenUsed/>
    <w:rsid w:val="00EB31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EB31DA"/>
    <w:rPr>
      <w:rFonts w:eastAsiaTheme="minorEastAsia"/>
      <w:lang w:eastAsia="ru-RU"/>
    </w:rPr>
  </w:style>
  <w:style w:type="paragraph" w:customStyle="1" w:styleId="c0">
    <w:name w:val="c0"/>
    <w:basedOn w:val="a"/>
    <w:rsid w:val="00EB31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EB31DA"/>
  </w:style>
  <w:style w:type="paragraph" w:customStyle="1" w:styleId="af">
    <w:name w:val="Ключевая фраза"/>
    <w:basedOn w:val="a"/>
    <w:link w:val="af0"/>
    <w:qFormat/>
    <w:rsid w:val="00EB31DA"/>
    <w:pPr>
      <w:spacing w:after="0" w:line="240" w:lineRule="auto"/>
    </w:pPr>
    <w:rPr>
      <w:rFonts w:eastAsia="Times New Roman" w:cs="Times New Roman"/>
      <w:color w:val="4472C4" w:themeColor="accent5"/>
      <w:spacing w:val="20"/>
      <w:sz w:val="28"/>
      <w:szCs w:val="20"/>
      <w:lang w:eastAsia="en-US"/>
    </w:rPr>
  </w:style>
  <w:style w:type="character" w:customStyle="1" w:styleId="af0">
    <w:name w:val="Ключевая фраза (знак)"/>
    <w:basedOn w:val="a0"/>
    <w:link w:val="af"/>
    <w:rsid w:val="00EB31DA"/>
    <w:rPr>
      <w:rFonts w:eastAsia="Times New Roman" w:cs="Times New Roman"/>
      <w:color w:val="4472C4" w:themeColor="accent5"/>
      <w:spacing w:val="20"/>
      <w:sz w:val="28"/>
      <w:szCs w:val="20"/>
    </w:rPr>
  </w:style>
  <w:style w:type="paragraph" w:styleId="af1">
    <w:name w:val="Normal (Web)"/>
    <w:basedOn w:val="a"/>
    <w:uiPriority w:val="99"/>
    <w:unhideWhenUsed/>
    <w:rsid w:val="00EB31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2">
    <w:name w:val="Сетка таблицы1"/>
    <w:basedOn w:val="a1"/>
    <w:next w:val="a7"/>
    <w:uiPriority w:val="59"/>
    <w:rsid w:val="00EB31DA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1"/>
    <w:next w:val="a7"/>
    <w:uiPriority w:val="59"/>
    <w:rsid w:val="00EB31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z-">
    <w:name w:val="z-Начало формы Знак"/>
    <w:basedOn w:val="a0"/>
    <w:link w:val="z-0"/>
    <w:uiPriority w:val="99"/>
    <w:semiHidden/>
    <w:rsid w:val="00EB31DA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0">
    <w:name w:val="HTML Top of Form"/>
    <w:basedOn w:val="a"/>
    <w:next w:val="a"/>
    <w:link w:val="z-"/>
    <w:hidden/>
    <w:uiPriority w:val="99"/>
    <w:semiHidden/>
    <w:unhideWhenUsed/>
    <w:rsid w:val="00EB31DA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1">
    <w:name w:val="z-Конец формы Знак"/>
    <w:basedOn w:val="a0"/>
    <w:link w:val="z-2"/>
    <w:uiPriority w:val="99"/>
    <w:semiHidden/>
    <w:rsid w:val="00EB31DA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2">
    <w:name w:val="HTML Bottom of Form"/>
    <w:basedOn w:val="a"/>
    <w:next w:val="a"/>
    <w:link w:val="z-1"/>
    <w:hidden/>
    <w:uiPriority w:val="99"/>
    <w:semiHidden/>
    <w:unhideWhenUsed/>
    <w:rsid w:val="00EB31DA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headerbuttons">
    <w:name w:val="header__buttons"/>
    <w:basedOn w:val="a0"/>
    <w:rsid w:val="00EB31DA"/>
  </w:style>
  <w:style w:type="character" w:customStyle="1" w:styleId="crumbsitem--last">
    <w:name w:val="crumbs__item--last"/>
    <w:basedOn w:val="a0"/>
    <w:rsid w:val="00EB31DA"/>
  </w:style>
  <w:style w:type="paragraph" w:styleId="af2">
    <w:name w:val="Subtitle"/>
    <w:basedOn w:val="a"/>
    <w:next w:val="a"/>
    <w:link w:val="af3"/>
    <w:uiPriority w:val="11"/>
    <w:qFormat/>
    <w:rsid w:val="00EB31DA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af3">
    <w:name w:val="Подзаголовок Знак"/>
    <w:basedOn w:val="a0"/>
    <w:link w:val="af2"/>
    <w:uiPriority w:val="11"/>
    <w:rsid w:val="00EB31DA"/>
    <w:rPr>
      <w:rFonts w:eastAsiaTheme="minorEastAsia"/>
      <w:color w:val="5A5A5A" w:themeColor="text1" w:themeTint="A5"/>
      <w:spacing w:val="15"/>
      <w:lang w:eastAsia="ru-RU"/>
    </w:rPr>
  </w:style>
  <w:style w:type="character" w:customStyle="1" w:styleId="markedcontent">
    <w:name w:val="markedcontent"/>
    <w:basedOn w:val="a0"/>
    <w:rsid w:val="00EB31DA"/>
  </w:style>
  <w:style w:type="paragraph" w:customStyle="1" w:styleId="western">
    <w:name w:val="western"/>
    <w:basedOn w:val="a"/>
    <w:uiPriority w:val="99"/>
    <w:rsid w:val="00EB31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01">
    <w:name w:val="fontstyle01"/>
    <w:basedOn w:val="a0"/>
    <w:rsid w:val="00EB31DA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af4">
    <w:name w:val="Текст примечания Знак"/>
    <w:basedOn w:val="a0"/>
    <w:link w:val="af5"/>
    <w:uiPriority w:val="99"/>
    <w:semiHidden/>
    <w:rsid w:val="00EB31DA"/>
    <w:rPr>
      <w:rFonts w:eastAsiaTheme="minorEastAsia"/>
      <w:sz w:val="20"/>
      <w:szCs w:val="20"/>
      <w:lang w:eastAsia="ru-RU"/>
    </w:rPr>
  </w:style>
  <w:style w:type="paragraph" w:styleId="af5">
    <w:name w:val="annotation text"/>
    <w:basedOn w:val="a"/>
    <w:link w:val="af4"/>
    <w:uiPriority w:val="99"/>
    <w:semiHidden/>
    <w:unhideWhenUsed/>
    <w:rsid w:val="00EB31DA"/>
    <w:pPr>
      <w:spacing w:line="240" w:lineRule="auto"/>
    </w:pPr>
    <w:rPr>
      <w:sz w:val="20"/>
      <w:szCs w:val="20"/>
    </w:rPr>
  </w:style>
  <w:style w:type="character" w:customStyle="1" w:styleId="af6">
    <w:name w:val="Тема примечания Знак"/>
    <w:basedOn w:val="af4"/>
    <w:link w:val="af7"/>
    <w:uiPriority w:val="99"/>
    <w:semiHidden/>
    <w:rsid w:val="00EB31DA"/>
    <w:rPr>
      <w:rFonts w:eastAsiaTheme="minorEastAsia"/>
      <w:b/>
      <w:bCs/>
      <w:sz w:val="20"/>
      <w:szCs w:val="20"/>
      <w:lang w:eastAsia="ru-RU"/>
    </w:rPr>
  </w:style>
  <w:style w:type="paragraph" w:styleId="af7">
    <w:name w:val="annotation subject"/>
    <w:basedOn w:val="af5"/>
    <w:next w:val="af5"/>
    <w:link w:val="af6"/>
    <w:uiPriority w:val="99"/>
    <w:semiHidden/>
    <w:unhideWhenUsed/>
    <w:rsid w:val="00EB31DA"/>
    <w:rPr>
      <w:b/>
      <w:bCs/>
    </w:rPr>
  </w:style>
  <w:style w:type="character" w:customStyle="1" w:styleId="b-message-headsubject-text">
    <w:name w:val="b-message-head__subject-text"/>
    <w:basedOn w:val="a0"/>
    <w:rsid w:val="00773E0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31DA"/>
    <w:pPr>
      <w:spacing w:after="200" w:line="276" w:lineRule="auto"/>
    </w:pPr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EB31D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B31D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B31D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B31D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EB31DA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B31DA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EB31DA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B31DA"/>
    <w:rPr>
      <w:color w:val="954F72" w:themeColor="followedHyperlink"/>
      <w:u w:val="single"/>
    </w:rPr>
  </w:style>
  <w:style w:type="paragraph" w:styleId="a5">
    <w:name w:val="No Spacing"/>
    <w:link w:val="a6"/>
    <w:uiPriority w:val="99"/>
    <w:qFormat/>
    <w:rsid w:val="00EB31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Без интервала Знак"/>
    <w:link w:val="a5"/>
    <w:uiPriority w:val="99"/>
    <w:locked/>
    <w:rsid w:val="00EB31D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Без интервала1"/>
    <w:uiPriority w:val="99"/>
    <w:rsid w:val="00EB31DA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EB31D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99"/>
    <w:qFormat/>
    <w:rsid w:val="00EB31DA"/>
    <w:pPr>
      <w:ind w:left="720"/>
      <w:contextualSpacing/>
    </w:pPr>
  </w:style>
  <w:style w:type="character" w:customStyle="1" w:styleId="a9">
    <w:name w:val="Текст выноски Знак"/>
    <w:basedOn w:val="a0"/>
    <w:link w:val="aa"/>
    <w:uiPriority w:val="99"/>
    <w:semiHidden/>
    <w:rsid w:val="00EB31DA"/>
    <w:rPr>
      <w:rFonts w:ascii="Tahoma" w:eastAsiaTheme="minorEastAsia" w:hAnsi="Tahoma" w:cs="Tahoma"/>
      <w:sz w:val="16"/>
      <w:szCs w:val="16"/>
      <w:lang w:eastAsia="ru-RU"/>
    </w:rPr>
  </w:style>
  <w:style w:type="paragraph" w:styleId="aa">
    <w:name w:val="Balloon Text"/>
    <w:basedOn w:val="a"/>
    <w:link w:val="a9"/>
    <w:uiPriority w:val="99"/>
    <w:semiHidden/>
    <w:unhideWhenUsed/>
    <w:rsid w:val="00EB31DA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21">
    <w:name w:val="Без интервала2"/>
    <w:uiPriority w:val="99"/>
    <w:rsid w:val="00EB31DA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dicexample">
    <w:name w:val="dic_example"/>
    <w:basedOn w:val="a0"/>
    <w:rsid w:val="00EB31DA"/>
  </w:style>
  <w:style w:type="paragraph" w:styleId="ab">
    <w:name w:val="header"/>
    <w:basedOn w:val="a"/>
    <w:link w:val="ac"/>
    <w:uiPriority w:val="99"/>
    <w:unhideWhenUsed/>
    <w:rsid w:val="00EB31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EB31DA"/>
    <w:rPr>
      <w:rFonts w:eastAsiaTheme="minorEastAsia"/>
      <w:lang w:eastAsia="ru-RU"/>
    </w:rPr>
  </w:style>
  <w:style w:type="paragraph" w:styleId="ad">
    <w:name w:val="footer"/>
    <w:basedOn w:val="a"/>
    <w:link w:val="ae"/>
    <w:uiPriority w:val="99"/>
    <w:unhideWhenUsed/>
    <w:rsid w:val="00EB31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EB31DA"/>
    <w:rPr>
      <w:rFonts w:eastAsiaTheme="minorEastAsia"/>
      <w:lang w:eastAsia="ru-RU"/>
    </w:rPr>
  </w:style>
  <w:style w:type="paragraph" w:customStyle="1" w:styleId="c0">
    <w:name w:val="c0"/>
    <w:basedOn w:val="a"/>
    <w:rsid w:val="00EB31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EB31DA"/>
  </w:style>
  <w:style w:type="paragraph" w:customStyle="1" w:styleId="af">
    <w:name w:val="Ключевая фраза"/>
    <w:basedOn w:val="a"/>
    <w:link w:val="af0"/>
    <w:qFormat/>
    <w:rsid w:val="00EB31DA"/>
    <w:pPr>
      <w:spacing w:after="0" w:line="240" w:lineRule="auto"/>
    </w:pPr>
    <w:rPr>
      <w:rFonts w:eastAsia="Times New Roman" w:cs="Times New Roman"/>
      <w:color w:val="4472C4" w:themeColor="accent5"/>
      <w:spacing w:val="20"/>
      <w:sz w:val="28"/>
      <w:szCs w:val="20"/>
      <w:lang w:eastAsia="en-US"/>
    </w:rPr>
  </w:style>
  <w:style w:type="character" w:customStyle="1" w:styleId="af0">
    <w:name w:val="Ключевая фраза (знак)"/>
    <w:basedOn w:val="a0"/>
    <w:link w:val="af"/>
    <w:rsid w:val="00EB31DA"/>
    <w:rPr>
      <w:rFonts w:eastAsia="Times New Roman" w:cs="Times New Roman"/>
      <w:color w:val="4472C4" w:themeColor="accent5"/>
      <w:spacing w:val="20"/>
      <w:sz w:val="28"/>
      <w:szCs w:val="20"/>
    </w:rPr>
  </w:style>
  <w:style w:type="paragraph" w:styleId="af1">
    <w:name w:val="Normal (Web)"/>
    <w:basedOn w:val="a"/>
    <w:uiPriority w:val="99"/>
    <w:unhideWhenUsed/>
    <w:rsid w:val="00EB31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2">
    <w:name w:val="Сетка таблицы1"/>
    <w:basedOn w:val="a1"/>
    <w:next w:val="a7"/>
    <w:uiPriority w:val="59"/>
    <w:rsid w:val="00EB31DA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1"/>
    <w:next w:val="a7"/>
    <w:uiPriority w:val="59"/>
    <w:rsid w:val="00EB31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z-">
    <w:name w:val="z-Начало формы Знак"/>
    <w:basedOn w:val="a0"/>
    <w:link w:val="z-0"/>
    <w:uiPriority w:val="99"/>
    <w:semiHidden/>
    <w:rsid w:val="00EB31DA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0">
    <w:name w:val="HTML Top of Form"/>
    <w:basedOn w:val="a"/>
    <w:next w:val="a"/>
    <w:link w:val="z-"/>
    <w:hidden/>
    <w:uiPriority w:val="99"/>
    <w:semiHidden/>
    <w:unhideWhenUsed/>
    <w:rsid w:val="00EB31DA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1">
    <w:name w:val="z-Конец формы Знак"/>
    <w:basedOn w:val="a0"/>
    <w:link w:val="z-2"/>
    <w:uiPriority w:val="99"/>
    <w:semiHidden/>
    <w:rsid w:val="00EB31DA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2">
    <w:name w:val="HTML Bottom of Form"/>
    <w:basedOn w:val="a"/>
    <w:next w:val="a"/>
    <w:link w:val="z-1"/>
    <w:hidden/>
    <w:uiPriority w:val="99"/>
    <w:semiHidden/>
    <w:unhideWhenUsed/>
    <w:rsid w:val="00EB31DA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headerbuttons">
    <w:name w:val="header__buttons"/>
    <w:basedOn w:val="a0"/>
    <w:rsid w:val="00EB31DA"/>
  </w:style>
  <w:style w:type="character" w:customStyle="1" w:styleId="crumbsitem--last">
    <w:name w:val="crumbs__item--last"/>
    <w:basedOn w:val="a0"/>
    <w:rsid w:val="00EB31DA"/>
  </w:style>
  <w:style w:type="paragraph" w:styleId="af2">
    <w:name w:val="Subtitle"/>
    <w:basedOn w:val="a"/>
    <w:next w:val="a"/>
    <w:link w:val="af3"/>
    <w:uiPriority w:val="11"/>
    <w:qFormat/>
    <w:rsid w:val="00EB31DA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af3">
    <w:name w:val="Подзаголовок Знак"/>
    <w:basedOn w:val="a0"/>
    <w:link w:val="af2"/>
    <w:uiPriority w:val="11"/>
    <w:rsid w:val="00EB31DA"/>
    <w:rPr>
      <w:rFonts w:eastAsiaTheme="minorEastAsia"/>
      <w:color w:val="5A5A5A" w:themeColor="text1" w:themeTint="A5"/>
      <w:spacing w:val="15"/>
      <w:lang w:eastAsia="ru-RU"/>
    </w:rPr>
  </w:style>
  <w:style w:type="character" w:customStyle="1" w:styleId="markedcontent">
    <w:name w:val="markedcontent"/>
    <w:basedOn w:val="a0"/>
    <w:rsid w:val="00EB31DA"/>
  </w:style>
  <w:style w:type="paragraph" w:customStyle="1" w:styleId="western">
    <w:name w:val="western"/>
    <w:basedOn w:val="a"/>
    <w:uiPriority w:val="99"/>
    <w:rsid w:val="00EB31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01">
    <w:name w:val="fontstyle01"/>
    <w:basedOn w:val="a0"/>
    <w:rsid w:val="00EB31DA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af4">
    <w:name w:val="Текст примечания Знак"/>
    <w:basedOn w:val="a0"/>
    <w:link w:val="af5"/>
    <w:uiPriority w:val="99"/>
    <w:semiHidden/>
    <w:rsid w:val="00EB31DA"/>
    <w:rPr>
      <w:rFonts w:eastAsiaTheme="minorEastAsia"/>
      <w:sz w:val="20"/>
      <w:szCs w:val="20"/>
      <w:lang w:eastAsia="ru-RU"/>
    </w:rPr>
  </w:style>
  <w:style w:type="paragraph" w:styleId="af5">
    <w:name w:val="annotation text"/>
    <w:basedOn w:val="a"/>
    <w:link w:val="af4"/>
    <w:uiPriority w:val="99"/>
    <w:semiHidden/>
    <w:unhideWhenUsed/>
    <w:rsid w:val="00EB31DA"/>
    <w:pPr>
      <w:spacing w:line="240" w:lineRule="auto"/>
    </w:pPr>
    <w:rPr>
      <w:sz w:val="20"/>
      <w:szCs w:val="20"/>
    </w:rPr>
  </w:style>
  <w:style w:type="character" w:customStyle="1" w:styleId="af6">
    <w:name w:val="Тема примечания Знак"/>
    <w:basedOn w:val="af4"/>
    <w:link w:val="af7"/>
    <w:uiPriority w:val="99"/>
    <w:semiHidden/>
    <w:rsid w:val="00EB31DA"/>
    <w:rPr>
      <w:rFonts w:eastAsiaTheme="minorEastAsia"/>
      <w:b/>
      <w:bCs/>
      <w:sz w:val="20"/>
      <w:szCs w:val="20"/>
      <w:lang w:eastAsia="ru-RU"/>
    </w:rPr>
  </w:style>
  <w:style w:type="paragraph" w:styleId="af7">
    <w:name w:val="annotation subject"/>
    <w:basedOn w:val="af5"/>
    <w:next w:val="af5"/>
    <w:link w:val="af6"/>
    <w:uiPriority w:val="99"/>
    <w:semiHidden/>
    <w:unhideWhenUsed/>
    <w:rsid w:val="00EB31DA"/>
    <w:rPr>
      <w:b/>
      <w:bCs/>
    </w:rPr>
  </w:style>
  <w:style w:type="character" w:customStyle="1" w:styleId="b-message-headsubject-text">
    <w:name w:val="b-message-head__subject-text"/>
    <w:basedOn w:val="a0"/>
    <w:rsid w:val="00773E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chistopol/dou14_podsolnushek/page3324932.htm" TargetMode="External"/><Relationship Id="rId13" Type="http://schemas.openxmlformats.org/officeDocument/2006/relationships/hyperlink" Target="https://vip.1obraz.ru/" TargetMode="External"/><Relationship Id="rId18" Type="http://schemas.openxmlformats.org/officeDocument/2006/relationships/chart" Target="charts/chart1.xm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vip.1obraz.ru/" TargetMode="External"/><Relationship Id="rId17" Type="http://schemas.openxmlformats.org/officeDocument/2006/relationships/hyperlink" Target="https://e.rukdobra.ru/npd-doc?npmid=99&amp;npid=350261466" TargetMode="External"/><Relationship Id="rId2" Type="http://schemas.openxmlformats.org/officeDocument/2006/relationships/styles" Target="styles.xml"/><Relationship Id="rId16" Type="http://schemas.openxmlformats.org/officeDocument/2006/relationships/hyperlink" Target="https://edu.tatar.ru/chistopol/dou14_podsolnushek/page1533346.htm" TargetMode="External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e.rukdobra.ru/npd-doc?npmid=99&amp;npid=608935227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du.tatar.ru/upload/storage/org4945/files/%D0%BF%D0%BB%D0%B0%D0%BD%20%D0%B2%D0%BE%D1%81%D0%BF%D0%B8%D1%82%20%D1%80%D0%B0%D0%B1%D0%BE%D1%82%D1%8B.pdf" TargetMode="External"/><Relationship Id="rId10" Type="http://schemas.openxmlformats.org/officeDocument/2006/relationships/hyperlink" Target="https://edu.tatar.ru/chistopol/dou14_podsolnushek/page3183231.htm" TargetMode="External"/><Relationship Id="rId19" Type="http://schemas.openxmlformats.org/officeDocument/2006/relationships/hyperlink" Target="https://edu.tatar.ru/upload/storage/org4945/files/%D0%9F%D0%BE%D0%BB%D0%BE%D0%B6%D0%B5%D0%BD%D0%B8%D0%B5%20%D0%92%D0%A1%D0%9E%D0%9A%20%D0%94%D0%9E%202021(1)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chistopol/dou14_podsolnushek/page3110658.htm" TargetMode="External"/><Relationship Id="rId14" Type="http://schemas.openxmlformats.org/officeDocument/2006/relationships/hyperlink" Target="https://edu.tatar.ru/upload/storage/org4945/files/%D0%A0%D0%B0%D0%B1%D0%BE%D1%87%D0%B0%D1%8F%20%D0%BF%D1%80%D0%BE%D0%B3%D1%80%D0%B0%D0%BC%D0%BC%D0%B0%20%D0%B2%D0%BE%D1%81%D0%BF%D0%B8%D1%82%D0%B0%D0%BD%D0%B8%D1%8F.pdf" TargetMode="External"/><Relationship Id="rId22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 sz="1000"/>
              <a:t>Удовлетворенность родителей качеством услуг</a:t>
            </a:r>
          </a:p>
        </c:rich>
      </c:tx>
      <c:overlay val="0"/>
    </c:title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удовлетворенность родителей качеством услуг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2"/>
                <c:pt idx="0">
                  <c:v>2021 г.</c:v>
                </c:pt>
                <c:pt idx="1">
                  <c:v>2022 г.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0.99</c:v>
                </c:pt>
                <c:pt idx="1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CEE6-44B0-9B91-C4E0E868347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275350272"/>
        <c:axId val="275351808"/>
        <c:axId val="0"/>
      </c:bar3DChart>
      <c:catAx>
        <c:axId val="275350272"/>
        <c:scaling>
          <c:orientation val="minMax"/>
        </c:scaling>
        <c:delete val="1"/>
        <c:axPos val="b"/>
        <c:numFmt formatCode="General" sourceLinked="0"/>
        <c:majorTickMark val="out"/>
        <c:minorTickMark val="none"/>
        <c:tickLblPos val="nextTo"/>
        <c:crossAx val="275351808"/>
        <c:crosses val="autoZero"/>
        <c:auto val="1"/>
        <c:lblAlgn val="ctr"/>
        <c:lblOffset val="100"/>
        <c:noMultiLvlLbl val="0"/>
      </c:catAx>
      <c:valAx>
        <c:axId val="275351808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275350272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68932031933508309"/>
          <c:y val="0.34788166042351504"/>
          <c:w val="0.28257655293088368"/>
          <c:h val="0.429867747114135"/>
        </c:manualLayout>
      </c:layout>
      <c:overlay val="0"/>
      <c:txPr>
        <a:bodyPr/>
        <a:lstStyle/>
        <a:p>
          <a:pPr>
            <a:defRPr sz="800" baseline="0"/>
          </a:pPr>
          <a:endParaRPr lang="ru-RU"/>
        </a:p>
      </c:txPr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526</TotalTime>
  <Pages>31</Pages>
  <Words>9551</Words>
  <Characters>54446</Characters>
  <Application>Microsoft Office Word</Application>
  <DocSecurity>0</DocSecurity>
  <Lines>453</Lines>
  <Paragraphs>127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</dc:creator>
  <cp:keywords/>
  <dc:description/>
  <cp:lastModifiedBy>Lenovo</cp:lastModifiedBy>
  <cp:revision>21</cp:revision>
  <dcterms:created xsi:type="dcterms:W3CDTF">2025-03-03T08:35:00Z</dcterms:created>
  <dcterms:modified xsi:type="dcterms:W3CDTF">2025-04-15T13:04:00Z</dcterms:modified>
</cp:coreProperties>
</file>